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112e0df0182d13f97c3fdcdf6e5de7d5806090"/>
      <w:r>
        <w:t xml:space="preserve">VT0021272 Consumer Confidence Report Certificate of Delivery 2025</w:t>
      </w:r>
      <w:bookmarkEnd w:id="20"/>
    </w:p>
    <w:p>
      <w:pPr>
        <w:pStyle w:val="Heading6"/>
      </w:pPr>
      <w:bookmarkStart w:id="21" w:name="south-face-village-at-okemo"/>
      <w:r>
        <w:t xml:space="preserve">SOUTH FACE VILLAGE AT OKEMO</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outh-face-village-at-okemo---vt0021272"/>
      <w:r>
        <w:t xml:space="preserve">SOUTH FACE VILLAGE AT OKEMO - VT0021272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3</w:t>
            </w:r>
          </w:p>
        </w:tc>
        <w:tc>
          <w:p>
            <w:pPr>
              <w:pStyle w:val="Compact"/>
              <w:jc w:val="left"/>
            </w:pPr>
            <w:r>
              <w:t xml:space="preserve">Groundwater</w:t>
            </w:r>
          </w:p>
        </w:tc>
      </w:tr>
      <w:tr>
        <w:tc>
          <w:p>
            <w:pPr>
              <w:pStyle w:val="Compact"/>
              <w:jc w:val="left"/>
            </w:pPr>
            <w:r>
              <w:t xml:space="preserve">WELL 5</w:t>
            </w:r>
          </w:p>
        </w:tc>
        <w:tc>
          <w:p>
            <w:pPr>
              <w:pStyle w:val="Compact"/>
              <w:jc w:val="left"/>
            </w:pPr>
            <w:r>
              <w:t xml:space="preserve">Groundwater</w:t>
            </w:r>
          </w:p>
        </w:tc>
      </w:tr>
      <w:tr>
        <w:tc>
          <w:p>
            <w:pPr>
              <w:pStyle w:val="Compact"/>
              <w:jc w:val="left"/>
            </w:pPr>
            <w:r>
              <w:t xml:space="preserve">WELL B</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92aa1256f95d1ca4a9b175b0d50626e1ed758c"/>
      <w:r>
        <w:t xml:space="preserve">Detected Contaminants SOUTH FACE VILLAGE AT OKEMO</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0.204</w:t>
            </w:r>
          </w:p>
        </w:tc>
        <w:tc>
          <w:p>
            <w:pPr>
              <w:pStyle w:val="Compact"/>
              <w:jc w:val="left"/>
            </w:pPr>
            <w:r>
              <w:t xml:space="preserve">0.100 - 0.400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Barium</w:t>
            </w:r>
          </w:p>
        </w:tc>
        <w:tc>
          <w:p>
            <w:pPr>
              <w:pStyle w:val="Compact"/>
              <w:jc w:val="left"/>
            </w:pPr>
            <w:r>
              <w:t xml:space="preserve">08/23/2023</w:t>
            </w:r>
          </w:p>
        </w:tc>
        <w:tc>
          <w:p>
            <w:pPr>
              <w:pStyle w:val="Compact"/>
              <w:jc w:val="left"/>
            </w:pPr>
            <w:r>
              <w:t xml:space="preserve">0.056</w:t>
            </w:r>
          </w:p>
        </w:tc>
        <w:tc>
          <w:p>
            <w:pPr>
              <w:pStyle w:val="Compact"/>
              <w:jc w:val="left"/>
            </w:pPr>
            <w:r>
              <w:t xml:space="preserve">0.056 - 0.056</w:t>
            </w:r>
          </w:p>
        </w:tc>
        <w:tc>
          <w:p>
            <w:pPr>
              <w:pStyle w:val="Compact"/>
              <w:jc w:val="left"/>
            </w:pPr>
            <w:r>
              <w:t xml:space="preserve">ppm</w:t>
            </w:r>
          </w:p>
        </w:tc>
        <w:tc>
          <w:p>
            <w:pPr>
              <w:pStyle w:val="Compact"/>
              <w:jc w:val="left"/>
            </w:pPr>
            <w:r>
              <w:t xml:space="preserve">2</w:t>
            </w:r>
          </w:p>
        </w:tc>
        <w:tc>
          <w:p>
            <w:pPr>
              <w:pStyle w:val="Compact"/>
              <w:jc w:val="left"/>
            </w:pPr>
            <w:r>
              <w:t xml:space="preserve">2</w:t>
            </w:r>
          </w:p>
        </w:tc>
        <w:tc>
          <w:p>
            <w:pPr>
              <w:pStyle w:val="Compact"/>
              <w:jc w:val="left"/>
            </w:pPr>
            <w:r>
              <w:t xml:space="preserve">Discharge of drilling wastes; Discharge from metal refineries; Erosion of natural deposits</w:t>
            </w:r>
          </w:p>
        </w:tc>
      </w:tr>
      <w:tr>
        <w:tc>
          <w:p>
            <w:pPr>
              <w:pStyle w:val="Compact"/>
              <w:jc w:val="left"/>
            </w:pPr>
            <w:r>
              <w:t xml:space="preserve">Iron</w:t>
            </w:r>
          </w:p>
        </w:tc>
        <w:tc>
          <w:p>
            <w:pPr>
              <w:pStyle w:val="Compact"/>
              <w:jc w:val="left"/>
            </w:pPr>
            <w:r>
              <w:t xml:space="preserve">08/23/2023</w:t>
            </w:r>
          </w:p>
        </w:tc>
        <w:tc>
          <w:p>
            <w:pPr>
              <w:pStyle w:val="Compact"/>
              <w:jc w:val="left"/>
            </w:pPr>
            <w:r>
              <w:t xml:space="preserve">0.17</w:t>
            </w:r>
          </w:p>
        </w:tc>
        <w:tc>
          <w:p>
            <w:pPr>
              <w:pStyle w:val="Compact"/>
              <w:jc w:val="left"/>
            </w:pPr>
            <w:r>
              <w:t xml:space="preserve">0.17 - 0.17</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08/04/2025</w:t>
            </w:r>
          </w:p>
        </w:tc>
        <w:tc>
          <w:p>
            <w:pPr>
              <w:pStyle w:val="Compact"/>
              <w:jc w:val="left"/>
            </w:pPr>
            <w:r>
              <w:t xml:space="preserve">0.18</w:t>
            </w:r>
          </w:p>
        </w:tc>
        <w:tc>
          <w:p>
            <w:pPr>
              <w:pStyle w:val="Compact"/>
              <w:jc w:val="left"/>
            </w:pPr>
            <w:r>
              <w:t xml:space="preserve">0.18 - 0.18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12/15/2023</w:t>
            </w:r>
          </w:p>
        </w:tc>
        <w:tc>
          <w:p>
            <w:pPr>
              <w:pStyle w:val="Compact"/>
              <w:jc w:val="left"/>
            </w:pPr>
            <w:r>
              <w:t xml:space="preserve">5.9</w:t>
            </w:r>
          </w:p>
        </w:tc>
        <w:tc>
          <w:p>
            <w:pPr>
              <w:pStyle w:val="Compact"/>
              <w:jc w:val="left"/>
            </w:pPr>
            <w:r>
              <w:t xml:space="preserve">5.9 - 5.9</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SUGAR MAPLE UTILITY SINK - 140 LODGE RD</w:t>
            </w:r>
          </w:p>
        </w:tc>
        <w:tc>
          <w:p>
            <w:pPr>
              <w:pStyle w:val="Compact"/>
              <w:jc w:val="left"/>
            </w:pPr>
            <w:r>
              <w:t xml:space="preserve">10</w:t>
            </w:r>
          </w:p>
        </w:tc>
        <w:tc>
          <w:p>
            <w:pPr>
              <w:pStyle w:val="Compact"/>
              <w:jc w:val="left"/>
            </w:pPr>
            <w:r>
              <w:t xml:space="preserve">10 - 10</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08/23/2023</w:t>
            </w:r>
          </w:p>
        </w:tc>
        <w:tc>
          <w:p>
            <w:pPr>
              <w:pStyle w:val="Compact"/>
              <w:jc w:val="left"/>
            </w:pPr>
            <w:r>
              <w:t xml:space="preserve">4.4</w:t>
            </w:r>
          </w:p>
        </w:tc>
        <w:tc>
          <w:p>
            <w:pPr>
              <w:pStyle w:val="Compact"/>
              <w:jc w:val="left"/>
            </w:pPr>
            <w:r>
              <w:t xml:space="preserve">0 - 5.3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08/23/2023</w:t>
            </w:r>
          </w:p>
        </w:tc>
        <w:tc>
          <w:p>
            <w:pPr>
              <w:pStyle w:val="Compact"/>
              <w:jc w:val="left"/>
            </w:pPr>
            <w:r>
              <w:t xml:space="preserve">0.14</w:t>
            </w:r>
          </w:p>
        </w:tc>
        <w:tc>
          <w:p>
            <w:pPr>
              <w:pStyle w:val="Compact"/>
              <w:jc w:val="left"/>
            </w:pPr>
            <w:r>
              <w:t xml:space="preserve">0.059 - 0.15</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SOUTH FACE VILLAGE AT OKEMO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SOUTH FACE VILLAGE AT OKEMO.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2026-03-10T14:24:25Z</dcterms:created>
  <dcterms:modified xsi:type="dcterms:W3CDTF">2026-03-10T14:24:25Z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