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3e0c182815afdb87996bad2d0d1df332855413a"/>
      <w:r>
        <w:t xml:space="preserve">VT0021071 Consumer Confidence Report Certificate of Delivery 2024</w:t>
      </w:r>
      <w:bookmarkEnd w:id="20"/>
    </w:p>
    <w:p>
      <w:pPr>
        <w:pStyle w:val="Heading6"/>
      </w:pPr>
      <w:bookmarkStart w:id="21" w:name="north-ave-co-op"/>
      <w:r>
        <w:t xml:space="preserve">NORTH AVE CO-OP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north-ave-co-op---vt0021071"/>
      <w:r>
        <w:t xml:space="preserve">NORTH AVE CO-OP - VT0021071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BURLINGTON WATER DEPARTMENT</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north-ave-co-op"/>
      <w:r>
        <w:t xml:space="preserve">Detected Contaminants NORTH AVE CO-OP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55B LEDUC</w:t>
            </w:r>
          </w:p>
        </w:tc>
        <w:tc>
          <w:p>
            <w:pPr>
              <w:pStyle w:val="Compact"/>
              <w:jc w:val="left"/>
            </w:pPr>
            <w:r>
              <w:t xml:space="preserve">59</w:t>
            </w:r>
          </w:p>
        </w:tc>
        <w:tc>
          <w:p>
            <w:pPr>
              <w:pStyle w:val="Compact"/>
              <w:jc w:val="left"/>
            </w:pPr>
            <w:r>
              <w:t xml:space="preserve">59 - 59</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55B LEDUC</w:t>
            </w:r>
          </w:p>
        </w:tc>
        <w:tc>
          <w:p>
            <w:pPr>
              <w:pStyle w:val="Compact"/>
              <w:jc w:val="left"/>
            </w:pPr>
            <w:r>
              <w:t xml:space="preserve">34</w:t>
            </w:r>
          </w:p>
        </w:tc>
        <w:tc>
          <w:p>
            <w:pPr>
              <w:pStyle w:val="Compact"/>
              <w:jc w:val="left"/>
            </w:pPr>
            <w:r>
              <w:t xml:space="preserve">34 - 34</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09/20/2022</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09/20/2022</w:t>
            </w:r>
          </w:p>
        </w:tc>
        <w:tc>
          <w:p>
            <w:pPr>
              <w:pStyle w:val="Compact"/>
              <w:jc w:val="left"/>
            </w:pPr>
            <w:r>
              <w:t xml:space="preserve">0.023</w:t>
            </w:r>
          </w:p>
        </w:tc>
        <w:tc>
          <w:p>
            <w:pPr>
              <w:pStyle w:val="Compact"/>
              <w:jc w:val="left"/>
            </w:pPr>
            <w:r>
              <w:t xml:space="preserve">0 - 0.046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07/01/2024 - 10/24/2024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NORTH AVE CO-OP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NORTH AVE CO-OP.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2025-03-18T14:23:56Z</dcterms:created>
  <dcterms:modified xsi:type="dcterms:W3CDTF">2025-03-18T14:23:56Z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