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0b7e9440defbcbc10321c5f0e49dddce4ac732"/>
      <w:r>
        <w:t xml:space="preserve">VT0020568 Consumer Confidence Report Certificate of Delivery 2024</w:t>
      </w:r>
      <w:bookmarkEnd w:id="20"/>
    </w:p>
    <w:p>
      <w:pPr>
        <w:pStyle w:val="Heading6"/>
      </w:pPr>
      <w:bookmarkStart w:id="21" w:name="derby-line-village-water-district"/>
      <w:r>
        <w:t xml:space="preserve">DERBY LINE VILLAGE WATER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65b58a906739edc22de3ebeb9041db4598cb7fc"/>
      <w:r>
        <w:t xml:space="preserve">DERBY LINE VILLAGE WATER DISTRICT - VT0020568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c2cd5f2ce8e65df427700740c2717bef989f55"/>
      <w:r>
        <w:t xml:space="preserve">Detected Contaminants DERBY LINE VILLAGE WATER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0.471</w:t>
            </w:r>
          </w:p>
        </w:tc>
        <w:tc>
          <w:p>
            <w:pPr>
              <w:pStyle w:val="Compact"/>
              <w:jc w:val="left"/>
            </w:pPr>
            <w:r>
              <w:t xml:space="preserve">0.110 - 0.910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01/26/2023</w:t>
            </w:r>
          </w:p>
        </w:tc>
        <w:tc>
          <w:p>
            <w:pPr>
              <w:pStyle w:val="Compact"/>
              <w:jc w:val="left"/>
            </w:pPr>
            <w:r>
              <w:t xml:space="preserve">0.045</w:t>
            </w:r>
          </w:p>
        </w:tc>
        <w:tc>
          <w:p>
            <w:pPr>
              <w:pStyle w:val="Compact"/>
              <w:jc w:val="left"/>
            </w:pPr>
            <w:r>
              <w:t xml:space="preserve">0.045 - 0.045</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01/26/2023</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05/28/2024</w:t>
            </w:r>
          </w:p>
        </w:tc>
        <w:tc>
          <w:p>
            <w:pPr>
              <w:pStyle w:val="Compact"/>
              <w:jc w:val="left"/>
            </w:pPr>
            <w:r>
              <w:t xml:space="preserve">0.076</w:t>
            </w:r>
          </w:p>
        </w:tc>
        <w:tc>
          <w:p>
            <w:pPr>
              <w:pStyle w:val="Compact"/>
              <w:jc w:val="left"/>
            </w:pPr>
            <w:r>
              <w:t xml:space="preserve">0.076 - 0.076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12/02/2021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05/28/2024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03/17/2020</w:t>
            </w:r>
          </w:p>
        </w:tc>
        <w:tc>
          <w:p>
            <w:pPr>
              <w:pStyle w:val="Compact"/>
              <w:jc w:val="left"/>
            </w:pPr>
            <w:r>
              <w:t xml:space="preserve">1</w:t>
            </w:r>
          </w:p>
        </w:tc>
        <w:tc>
          <w:p>
            <w:pPr>
              <w:pStyle w:val="Compact"/>
              <w:jc w:val="left"/>
            </w:pPr>
            <w:r>
              <w:t xml:space="preserve">1 - 1</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05/28/2024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1232 ELM ST</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09/20/2023</w:t>
            </w:r>
          </w:p>
        </w:tc>
        <w:tc>
          <w:p>
            <w:pPr>
              <w:pStyle w:val="Compact"/>
              <w:jc w:val="left"/>
            </w:pPr>
            <w:r>
              <w:t xml:space="preserve">1.2</w:t>
            </w:r>
          </w:p>
        </w:tc>
        <w:tc>
          <w:p>
            <w:pPr>
              <w:pStyle w:val="Compact"/>
              <w:jc w:val="left"/>
            </w:pPr>
            <w:r>
              <w:t xml:space="preserve">0 - 4.1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09/20/2023</w:t>
            </w:r>
          </w:p>
        </w:tc>
        <w:tc>
          <w:p>
            <w:pPr>
              <w:pStyle w:val="Compact"/>
              <w:jc w:val="left"/>
            </w:pPr>
            <w:r>
              <w:t xml:space="preserve">0.23</w:t>
            </w:r>
          </w:p>
        </w:tc>
        <w:tc>
          <w:p>
            <w:pPr>
              <w:pStyle w:val="Compact"/>
              <w:jc w:val="left"/>
            </w:pPr>
            <w:r>
              <w:t xml:space="preserve">0.032 - 0.28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DERBY LINE VILLAGE WATER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DERBY LINE VILLAGE WATER DISTRICT.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2025-03-18T14:00:17Z</dcterms:created>
  <dcterms:modified xsi:type="dcterms:W3CDTF">2025-03-18T14:00:17Z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