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0fb2d6ba9147800fd5076a75d8c81d48001f3a"/>
      <w:r>
        <w:t xml:space="preserve">VT0020562 Consumer Confidence Report Certificate of Delivery 2024</w:t>
      </w:r>
      <w:bookmarkEnd w:id="20"/>
    </w:p>
    <w:p>
      <w:pPr>
        <w:pStyle w:val="Heading6"/>
      </w:pPr>
      <w:bookmarkStart w:id="21" w:name="north-hero-water-system"/>
      <w:r>
        <w:t xml:space="preserve">NORTH HERO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th-hero-water-system---vt0020562"/>
      <w:r>
        <w:t xml:space="preserve">NORTH HERO WATER SYSTEM - VT0020562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INTAKE</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00945e21962402532f51cc3f18c8306a314181"/>
      <w:r>
        <w:t xml:space="preserve">Detected Contaminants NORTH HERO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0.94</w:t>
            </w:r>
          </w:p>
        </w:tc>
        <w:tc>
          <w:p>
            <w:pPr>
              <w:pStyle w:val="Compact"/>
              <w:jc w:val="left"/>
            </w:pPr>
            <w:r>
              <w:t xml:space="preserve">0.200 - 1.400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02/15/2023</w:t>
            </w:r>
          </w:p>
        </w:tc>
        <w:tc>
          <w:p>
            <w:pPr>
              <w:pStyle w:val="Compact"/>
              <w:jc w:val="left"/>
            </w:pPr>
            <w:r>
              <w:t xml:space="preserve">0.022</w:t>
            </w:r>
          </w:p>
        </w:tc>
        <w:tc>
          <w:p>
            <w:pPr>
              <w:pStyle w:val="Compact"/>
              <w:jc w:val="left"/>
            </w:pPr>
            <w:r>
              <w:t xml:space="preserve">0.022 - 0.022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01/30/2024</w:t>
            </w:r>
          </w:p>
        </w:tc>
        <w:tc>
          <w:p>
            <w:pPr>
              <w:pStyle w:val="Compact"/>
              <w:jc w:val="left"/>
            </w:pPr>
            <w:r>
              <w:t xml:space="preserve">0.22</w:t>
            </w:r>
          </w:p>
        </w:tc>
        <w:tc>
          <w:p>
            <w:pPr>
              <w:pStyle w:val="Compact"/>
              <w:jc w:val="left"/>
            </w:pPr>
            <w:r>
              <w:t xml:space="preserve">0.22 - 0.22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10/24/2024</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1100 US ROUTE 2</w:t>
            </w:r>
          </w:p>
        </w:tc>
        <w:tc>
          <w:p>
            <w:pPr>
              <w:pStyle w:val="Compact"/>
              <w:jc w:val="left"/>
            </w:pPr>
            <w:r>
              <w:t xml:space="preserve">75</w:t>
            </w:r>
          </w:p>
        </w:tc>
        <w:tc>
          <w:p>
            <w:pPr>
              <w:pStyle w:val="Compact"/>
              <w:jc w:val="left"/>
            </w:pPr>
            <w:r>
              <w:t xml:space="preserve">56 - 85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HERO’S WELCOME GENERAL STORE</w:t>
            </w:r>
          </w:p>
        </w:tc>
        <w:tc>
          <w:p>
            <w:pPr>
              <w:pStyle w:val="Compact"/>
              <w:jc w:val="left"/>
            </w:pPr>
            <w:r>
              <w:t xml:space="preserve">44</w:t>
            </w:r>
          </w:p>
        </w:tc>
        <w:tc>
          <w:p>
            <w:pPr>
              <w:pStyle w:val="Compact"/>
              <w:jc w:val="left"/>
            </w:pPr>
            <w:r>
              <w:t xml:space="preserve">33 - 64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06/27/2024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06/27/2024</w:t>
            </w:r>
          </w:p>
        </w:tc>
        <w:tc>
          <w:p>
            <w:pPr>
              <w:pStyle w:val="Compact"/>
              <w:jc w:val="left"/>
            </w:pPr>
            <w:r>
              <w:t xml:space="preserve">0.16</w:t>
            </w:r>
          </w:p>
        </w:tc>
        <w:tc>
          <w:p>
            <w:pPr>
              <w:pStyle w:val="Compact"/>
              <w:jc w:val="left"/>
            </w:pPr>
            <w:r>
              <w:t xml:space="preserve">0 - 0.16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NORTH HERO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 HERO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2025-03-18T13:59:37Z</dcterms:created>
  <dcterms:modified xsi:type="dcterms:W3CDTF">2025-03-18T13:59:37Z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