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6239b65db0fe65e559e1f64c42990469bada1d"/>
      <w:r>
        <w:t xml:space="preserve">VT0006624 Consumer Confidence Report Certificate of Delivery 2024</w:t>
      </w:r>
      <w:bookmarkEnd w:id="20"/>
    </w:p>
    <w:p>
      <w:pPr>
        <w:pStyle w:val="Heading6"/>
      </w:pPr>
      <w:bookmarkStart w:id="21" w:name="putney-school"/>
      <w:r>
        <w:t xml:space="preserve">PUTNEY SCHOOL</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utney-school---vt0006624"/>
      <w:r>
        <w:t xml:space="preserve">PUTNEY SCHOOL - VT0006624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HUSEBY WELL</w:t>
            </w:r>
          </w:p>
        </w:tc>
        <w:tc>
          <w:p>
            <w:pPr>
              <w:pStyle w:val="Compact"/>
              <w:jc w:val="left"/>
            </w:pPr>
            <w:r>
              <w:t xml:space="preserve">Groundwater</w:t>
            </w:r>
          </w:p>
        </w:tc>
      </w:tr>
      <w:tr>
        <w:tc>
          <w:p>
            <w:pPr>
              <w:pStyle w:val="Compact"/>
              <w:jc w:val="left"/>
            </w:pPr>
            <w:r>
              <w:t xml:space="preserve">PUDDLE WELL</w:t>
            </w:r>
          </w:p>
        </w:tc>
        <w:tc>
          <w:p>
            <w:pPr>
              <w:pStyle w:val="Compact"/>
              <w:jc w:val="left"/>
            </w:pPr>
            <w:r>
              <w:t xml:space="preserve">Groundwater</w:t>
            </w:r>
          </w:p>
        </w:tc>
      </w:tr>
      <w:tr>
        <w:tc>
          <w:p>
            <w:pPr>
              <w:pStyle w:val="Compact"/>
              <w:jc w:val="left"/>
            </w:pPr>
            <w:r>
              <w:t xml:space="preserve">RED COTTAGE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putney-school"/>
      <w:r>
        <w:t xml:space="preserve">Detected Contaminants PUTNEY SCHOOL</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0.237</w:t>
            </w:r>
          </w:p>
        </w:tc>
        <w:tc>
          <w:p>
            <w:pPr>
              <w:pStyle w:val="Compact"/>
              <w:jc w:val="left"/>
            </w:pPr>
            <w:r>
              <w:t xml:space="preserve">0.170 - 0.310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04/23/2024</w:t>
            </w:r>
          </w:p>
        </w:tc>
        <w:tc>
          <w:p>
            <w:pPr>
              <w:pStyle w:val="Compact"/>
              <w:jc w:val="left"/>
            </w:pPr>
            <w:r>
              <w:t xml:space="preserve">1.8</w:t>
            </w:r>
          </w:p>
        </w:tc>
        <w:tc>
          <w:p>
            <w:pPr>
              <w:pStyle w:val="Compact"/>
              <w:jc w:val="left"/>
            </w:pPr>
            <w:r>
              <w:t xml:space="preserve">1.8 - 1.8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09/26/2024</w:t>
            </w:r>
          </w:p>
        </w:tc>
        <w:tc>
          <w:p>
            <w:pPr>
              <w:pStyle w:val="Compact"/>
              <w:jc w:val="left"/>
            </w:pPr>
            <w:r>
              <w:t xml:space="preserve">2.09</w:t>
            </w:r>
          </w:p>
        </w:tc>
        <w:tc>
          <w:p>
            <w:pPr>
              <w:pStyle w:val="Compact"/>
              <w:jc w:val="left"/>
            </w:pPr>
            <w:r>
              <w:t xml:space="preserve">ND</w:t>
            </w:r>
          </w:p>
        </w:tc>
        <w:tc>
          <w:p>
            <w:pPr>
              <w:pStyle w:val="Compact"/>
              <w:jc w:val="left"/>
            </w:pPr>
            <w:r>
              <w:t xml:space="preserve">ND</w:t>
            </w:r>
          </w:p>
        </w:tc>
        <w:tc>
          <w:p>
            <w:pPr>
              <w:pStyle w:val="Compact"/>
              <w:jc w:val="left"/>
            </w:pPr>
            <w:r>
              <w:t xml:space="preserve">2.87</w:t>
            </w:r>
          </w:p>
        </w:tc>
        <w:tc>
          <w:p>
            <w:pPr>
              <w:pStyle w:val="Compact"/>
              <w:jc w:val="left"/>
            </w:pPr>
            <w:r>
              <w:t xml:space="preserve">ND</w:t>
            </w:r>
          </w:p>
        </w:tc>
        <w:tc>
          <w:p>
            <w:pPr>
              <w:pStyle w:val="Compact"/>
              <w:jc w:val="left"/>
            </w:pPr>
            <w:r>
              <w:t xml:space="preserve">4.96</w:t>
            </w:r>
          </w:p>
        </w:tc>
      </w:tr>
      <w:tr>
        <w:tc>
          <w:p>
            <w:pPr>
              <w:pStyle w:val="Compact"/>
              <w:jc w:val="left"/>
            </w:pPr>
            <w:r>
              <w:t xml:space="preserve">08/23/2023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08/16/2022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2.57</w:t>
            </w:r>
          </w:p>
        </w:tc>
        <w:tc>
          <w:p>
            <w:pPr>
              <w:pStyle w:val="Compact"/>
              <w:jc w:val="left"/>
            </w:pPr>
            <w:r>
              <w:t xml:space="preserve">ND</w:t>
            </w:r>
          </w:p>
        </w:tc>
        <w:tc>
          <w:p>
            <w:pPr>
              <w:pStyle w:val="Compact"/>
              <w:jc w:val="left"/>
            </w:pPr>
            <w:r>
              <w:t xml:space="preserve">2.57</w:t>
            </w:r>
          </w:p>
        </w:tc>
      </w:tr>
      <w:tr>
        <w:tc>
          <w:p>
            <w:pPr>
              <w:pStyle w:val="Compact"/>
              <w:jc w:val="left"/>
            </w:pPr>
            <w:r>
              <w:t xml:space="preserve">09/24/2021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08/31/2020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2.46</w:t>
            </w:r>
          </w:p>
        </w:tc>
        <w:tc>
          <w:p>
            <w:pPr>
              <w:pStyle w:val="Compact"/>
              <w:jc w:val="left"/>
            </w:pPr>
            <w:r>
              <w:t xml:space="preserve">ND</w:t>
            </w:r>
          </w:p>
        </w:tc>
        <w:tc>
          <w:p>
            <w:pPr>
              <w:pStyle w:val="Compact"/>
              <w:jc w:val="left"/>
            </w:pPr>
            <w:r>
              <w:t xml:space="preserve">2.46</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KDU KITCHEN</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08/22/2022 - 08/23/2022</w:t>
            </w:r>
          </w:p>
        </w:tc>
        <w:tc>
          <w:p>
            <w:pPr>
              <w:pStyle w:val="Compact"/>
              <w:jc w:val="left"/>
            </w:pPr>
            <w:r>
              <w:t xml:space="preserve">2.4</w:t>
            </w:r>
          </w:p>
        </w:tc>
        <w:tc>
          <w:p>
            <w:pPr>
              <w:pStyle w:val="Compact"/>
              <w:jc w:val="left"/>
            </w:pPr>
            <w:r>
              <w:t xml:space="preserve">0 - 3.4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08/22/2022 - 08/23/2022</w:t>
            </w:r>
          </w:p>
        </w:tc>
        <w:tc>
          <w:p>
            <w:pPr>
              <w:pStyle w:val="Compact"/>
              <w:jc w:val="left"/>
            </w:pPr>
            <w:r>
              <w:t xml:space="preserve">0.22</w:t>
            </w:r>
          </w:p>
        </w:tc>
        <w:tc>
          <w:p>
            <w:pPr>
              <w:pStyle w:val="Compact"/>
              <w:jc w:val="left"/>
            </w:pPr>
            <w:r>
              <w:t xml:space="preserve">0.037 - 0.22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PUTNEY SCHOOL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PUTNEY SCHOOL.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2025-03-18T13:42:18Z</dcterms:created>
  <dcterms:modified xsi:type="dcterms:W3CDTF">2025-03-18T13:42:18Z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