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405c58916cee95f9f80ac61b1b2705c54ea776"/>
      <w:r>
        <w:t xml:space="preserve">VT0005653 Consumer Confidence Report Certificate of Delivery 2024</w:t>
      </w:r>
      <w:bookmarkEnd w:id="20"/>
    </w:p>
    <w:p>
      <w:pPr>
        <w:pStyle w:val="Heading6"/>
      </w:pPr>
      <w:bookmarkStart w:id="21" w:name="deer-creek-condominiums"/>
      <w:r>
        <w:t xml:space="preserve">DEER CREEK CONDOMINIUMS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deer-creek-condominiums---vt0005653"/>
      <w:r>
        <w:t xml:space="preserve">DEER CREEK CONDOMINIUMS - VT0005653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DEER CREEK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e1c2c897ee0cedcdbf36561dbb6ed95121ae9af"/>
      <w:r>
        <w:t xml:space="preserve">Detected Contaminants DEER CREEK CONDOMINIUMS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01/25/2022</w:t>
            </w:r>
          </w:p>
        </w:tc>
        <w:tc>
          <w:p>
            <w:pPr>
              <w:pStyle w:val="Compact"/>
              <w:jc w:val="left"/>
            </w:pPr>
            <w:r>
              <w:t xml:space="preserve">0.02</w:t>
            </w:r>
          </w:p>
        </w:tc>
        <w:tc>
          <w:p>
            <w:pPr>
              <w:pStyle w:val="Compact"/>
              <w:jc w:val="left"/>
            </w:pPr>
            <w:r>
              <w:t xml:space="preserve">0.02 - 0.02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01/25/2022</w:t>
            </w:r>
          </w:p>
        </w:tc>
        <w:tc>
          <w:p>
            <w:pPr>
              <w:pStyle w:val="Compact"/>
              <w:jc w:val="left"/>
            </w:pPr>
            <w:r>
              <w:t xml:space="preserve">0.17</w:t>
            </w:r>
          </w:p>
        </w:tc>
        <w:tc>
          <w:p>
            <w:pPr>
              <w:pStyle w:val="Compact"/>
              <w:jc w:val="left"/>
            </w:pPr>
            <w:r>
              <w:t xml:space="preserve">0.17 - 0.17</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01/25/2022</w:t>
            </w:r>
          </w:p>
        </w:tc>
        <w:tc>
          <w:p>
            <w:pPr>
              <w:pStyle w:val="Compact"/>
              <w:jc w:val="left"/>
            </w:pPr>
            <w:r>
              <w:t xml:space="preserve">0.087</w:t>
            </w:r>
          </w:p>
        </w:tc>
        <w:tc>
          <w:p>
            <w:pPr>
              <w:pStyle w:val="Compact"/>
              <w:jc w:val="left"/>
            </w:pPr>
            <w:r>
              <w:t xml:space="preserve">0.087 - 0.087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01/25/2022</w:t>
            </w:r>
          </w:p>
        </w:tc>
        <w:tc>
          <w:p>
            <w:pPr>
              <w:pStyle w:val="Compact"/>
              <w:jc w:val="left"/>
            </w:pPr>
            <w:r>
              <w:t xml:space="preserve">22</w:t>
            </w:r>
          </w:p>
        </w:tc>
        <w:tc>
          <w:p>
            <w:pPr>
              <w:pStyle w:val="Compact"/>
              <w:jc w:val="left"/>
            </w:pPr>
            <w:r>
              <w:t xml:space="preserve">22 - 22</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07/02/2024</w:t>
            </w:r>
          </w:p>
        </w:tc>
        <w:tc>
          <w:p>
            <w:pPr>
              <w:pStyle w:val="Compact"/>
              <w:jc w:val="left"/>
            </w:pPr>
            <w:r>
              <w:t xml:space="preserve">0.051</w:t>
            </w:r>
          </w:p>
        </w:tc>
        <w:tc>
          <w:p>
            <w:pPr>
              <w:pStyle w:val="Compact"/>
              <w:jc w:val="left"/>
            </w:pPr>
            <w:r>
              <w:t xml:space="preserve">0.051 - 0.051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10/08/2024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5.52</w:t>
            </w:r>
          </w:p>
        </w:tc>
        <w:tc>
          <w:p>
            <w:pPr>
              <w:pStyle w:val="Compact"/>
              <w:jc w:val="left"/>
            </w:pPr>
            <w:r>
              <w:t xml:space="preserve">ND</w:t>
            </w:r>
          </w:p>
        </w:tc>
        <w:tc>
          <w:p>
            <w:pPr>
              <w:pStyle w:val="Compact"/>
              <w:jc w:val="left"/>
            </w:pPr>
            <w:r>
              <w:t xml:space="preserve">5.52</w:t>
            </w:r>
          </w:p>
        </w:tc>
      </w:tr>
      <w:tr>
        <w:tc>
          <w:p>
            <w:pPr>
              <w:pStyle w:val="Compact"/>
              <w:jc w:val="left"/>
            </w:pPr>
            <w:r>
              <w:t xml:space="preserve">10/02/2023</w:t>
            </w:r>
          </w:p>
        </w:tc>
        <w:tc>
          <w:p>
            <w:pPr>
              <w:pStyle w:val="Compact"/>
              <w:jc w:val="left"/>
            </w:pPr>
            <w:r>
              <w:t xml:space="preserve">2</w:t>
            </w:r>
          </w:p>
        </w:tc>
        <w:tc>
          <w:p>
            <w:pPr>
              <w:pStyle w:val="Compact"/>
              <w:jc w:val="left"/>
            </w:pPr>
            <w:r>
              <w:t xml:space="preserve">ND</w:t>
            </w:r>
          </w:p>
        </w:tc>
        <w:tc>
          <w:p>
            <w:pPr>
              <w:pStyle w:val="Compact"/>
              <w:jc w:val="left"/>
            </w:pPr>
            <w:r>
              <w:t xml:space="preserve">ND</w:t>
            </w:r>
          </w:p>
        </w:tc>
        <w:tc>
          <w:p>
            <w:pPr>
              <w:pStyle w:val="Compact"/>
              <w:jc w:val="left"/>
            </w:pPr>
            <w:r>
              <w:t xml:space="preserve">5.61</w:t>
            </w:r>
          </w:p>
        </w:tc>
        <w:tc>
          <w:p>
            <w:pPr>
              <w:pStyle w:val="Compact"/>
              <w:jc w:val="left"/>
            </w:pPr>
            <w:r>
              <w:t xml:space="preserve">ND</w:t>
            </w:r>
          </w:p>
        </w:tc>
        <w:tc>
          <w:p>
            <w:pPr>
              <w:pStyle w:val="Compact"/>
              <w:jc w:val="left"/>
            </w:pPr>
            <w:r>
              <w:t xml:space="preserve">7.61</w:t>
            </w:r>
          </w:p>
        </w:tc>
      </w:tr>
      <w:tr>
        <w:tc>
          <w:p>
            <w:pPr>
              <w:pStyle w:val="Compact"/>
              <w:jc w:val="left"/>
            </w:pPr>
            <w:r>
              <w:t xml:space="preserve">10/07/2022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7.04</w:t>
            </w:r>
          </w:p>
        </w:tc>
        <w:tc>
          <w:p>
            <w:pPr>
              <w:pStyle w:val="Compact"/>
              <w:jc w:val="left"/>
            </w:pPr>
            <w:r>
              <w:t xml:space="preserve">ND</w:t>
            </w:r>
          </w:p>
        </w:tc>
        <w:tc>
          <w:p>
            <w:pPr>
              <w:pStyle w:val="Compact"/>
              <w:jc w:val="left"/>
            </w:pPr>
            <w:r>
              <w:t xml:space="preserve">7.04</w:t>
            </w:r>
          </w:p>
        </w:tc>
      </w:tr>
      <w:tr>
        <w:tc>
          <w:p>
            <w:pPr>
              <w:pStyle w:val="Compact"/>
              <w:jc w:val="left"/>
            </w:pPr>
            <w:r>
              <w:t xml:space="preserve">10/11/2021</w:t>
            </w:r>
          </w:p>
        </w:tc>
        <w:tc>
          <w:p>
            <w:pPr>
              <w:pStyle w:val="Compact"/>
              <w:jc w:val="left"/>
            </w:pPr>
            <w:r>
              <w:t xml:space="preserve">2.88</w:t>
            </w:r>
          </w:p>
        </w:tc>
        <w:tc>
          <w:p>
            <w:pPr>
              <w:pStyle w:val="Compact"/>
              <w:jc w:val="left"/>
            </w:pPr>
            <w:r>
              <w:t xml:space="preserve">ND</w:t>
            </w:r>
          </w:p>
        </w:tc>
        <w:tc>
          <w:p>
            <w:pPr>
              <w:pStyle w:val="Compact"/>
              <w:jc w:val="left"/>
            </w:pPr>
            <w:r>
              <w:t xml:space="preserve">ND</w:t>
            </w:r>
          </w:p>
        </w:tc>
        <w:tc>
          <w:p>
            <w:pPr>
              <w:pStyle w:val="Compact"/>
              <w:jc w:val="left"/>
            </w:pPr>
            <w:r>
              <w:t xml:space="preserve">6.89</w:t>
            </w:r>
          </w:p>
        </w:tc>
        <w:tc>
          <w:p>
            <w:pPr>
              <w:pStyle w:val="Compact"/>
              <w:jc w:val="left"/>
            </w:pPr>
            <w:r>
              <w:t xml:space="preserve">ND</w:t>
            </w:r>
          </w:p>
        </w:tc>
        <w:tc>
          <w:p>
            <w:pPr>
              <w:pStyle w:val="Compact"/>
              <w:jc w:val="left"/>
            </w:pPr>
            <w:r>
              <w:t xml:space="preserve">9.77</w:t>
            </w:r>
          </w:p>
        </w:tc>
      </w:tr>
      <w:tr>
        <w:tc>
          <w:p>
            <w:pPr>
              <w:pStyle w:val="Compact"/>
              <w:jc w:val="left"/>
            </w:pPr>
            <w:r>
              <w:t xml:space="preserve">11/10/2020</w:t>
            </w:r>
          </w:p>
        </w:tc>
        <w:tc>
          <w:p>
            <w:pPr>
              <w:pStyle w:val="Compact"/>
              <w:jc w:val="left"/>
            </w:pPr>
            <w:r>
              <w:t xml:space="preserve">3.25</w:t>
            </w:r>
          </w:p>
        </w:tc>
        <w:tc>
          <w:p>
            <w:pPr>
              <w:pStyle w:val="Compact"/>
              <w:jc w:val="left"/>
            </w:pPr>
            <w:r>
              <w:t xml:space="preserve">ND</w:t>
            </w:r>
          </w:p>
        </w:tc>
        <w:tc>
          <w:p>
            <w:pPr>
              <w:pStyle w:val="Compact"/>
              <w:jc w:val="left"/>
            </w:pPr>
            <w:r>
              <w:t xml:space="preserve">ND</w:t>
            </w:r>
          </w:p>
        </w:tc>
        <w:tc>
          <w:p>
            <w:pPr>
              <w:pStyle w:val="Compact"/>
              <w:jc w:val="left"/>
            </w:pPr>
            <w:r>
              <w:t xml:space="preserve">7.44</w:t>
            </w:r>
          </w:p>
        </w:tc>
        <w:tc>
          <w:p>
            <w:pPr>
              <w:pStyle w:val="Compact"/>
              <w:jc w:val="left"/>
            </w:pPr>
            <w:r>
              <w:t xml:space="preserve">ND</w:t>
            </w:r>
          </w:p>
        </w:tc>
        <w:tc>
          <w:p>
            <w:pPr>
              <w:pStyle w:val="Compact"/>
              <w:jc w:val="left"/>
            </w:pPr>
            <w:r>
              <w:t xml:space="preserve">10.69</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10/07/2024</w:t>
            </w:r>
          </w:p>
        </w:tc>
        <w:tc>
          <w:p>
            <w:pPr>
              <w:pStyle w:val="Compact"/>
              <w:jc w:val="left"/>
            </w:pPr>
            <w:r>
              <w:t xml:space="preserve">0.6</w:t>
            </w:r>
          </w:p>
        </w:tc>
        <w:tc>
          <w:p>
            <w:pPr>
              <w:pStyle w:val="Compact"/>
              <w:jc w:val="left"/>
            </w:pPr>
            <w:r>
              <w:t xml:space="preserve">0.3 - 0.6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10/07/2024</w:t>
            </w:r>
          </w:p>
        </w:tc>
        <w:tc>
          <w:p>
            <w:pPr>
              <w:pStyle w:val="Compact"/>
              <w:jc w:val="left"/>
            </w:pPr>
            <w:r>
              <w:t xml:space="preserve">0.6</w:t>
            </w:r>
          </w:p>
        </w:tc>
        <w:tc>
          <w:p>
            <w:pPr>
              <w:pStyle w:val="Compact"/>
              <w:jc w:val="left"/>
            </w:pPr>
            <w:r>
              <w:t xml:space="preserve">0.3 - 0.6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07/18/2024</w:t>
            </w:r>
          </w:p>
        </w:tc>
        <w:tc>
          <w:p>
            <w:pPr>
              <w:pStyle w:val="Compact"/>
              <w:jc w:val="left"/>
            </w:pPr>
            <w:r>
              <w:t xml:space="preserve">6.1</w:t>
            </w:r>
          </w:p>
        </w:tc>
        <w:tc>
          <w:p>
            <w:pPr>
              <w:pStyle w:val="Compact"/>
              <w:jc w:val="left"/>
            </w:pPr>
            <w:r>
              <w:t xml:space="preserve">1.5 - 7.9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07/18/2024</w:t>
            </w:r>
          </w:p>
        </w:tc>
        <w:tc>
          <w:p>
            <w:pPr>
              <w:pStyle w:val="Compact"/>
              <w:jc w:val="left"/>
            </w:pPr>
            <w:r>
              <w:t xml:space="preserve">0.18</w:t>
            </w:r>
          </w:p>
        </w:tc>
        <w:tc>
          <w:p>
            <w:pPr>
              <w:pStyle w:val="Compact"/>
              <w:jc w:val="left"/>
            </w:pPr>
            <w:r>
              <w:t xml:space="preserve">0.12 - 0.18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01/05/2024</w:t>
            </w:r>
          </w:p>
        </w:tc>
        <w:tc>
          <w:p>
            <w:pPr>
              <w:pStyle w:val="Compact"/>
              <w:jc w:val="left"/>
            </w:pPr>
            <w:r>
              <w:t xml:space="preserve">3</w:t>
            </w:r>
          </w:p>
        </w:tc>
        <w:tc>
          <w:p>
            <w:pPr>
              <w:pStyle w:val="Compact"/>
              <w:jc w:val="left"/>
            </w:pPr>
            <w:r>
              <w:t xml:space="preserve">0 - 4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01/05/2024</w:t>
            </w:r>
          </w:p>
        </w:tc>
        <w:tc>
          <w:p>
            <w:pPr>
              <w:pStyle w:val="Compact"/>
              <w:jc w:val="left"/>
            </w:pPr>
            <w:r>
              <w:t xml:space="preserve">0.13</w:t>
            </w:r>
          </w:p>
        </w:tc>
        <w:tc>
          <w:p>
            <w:pPr>
              <w:pStyle w:val="Compact"/>
              <w:jc w:val="left"/>
            </w:pPr>
            <w:r>
              <w:t xml:space="preserve">0.037 - 0.13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DEER CREEK CONDOMINIUMS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DEER CREEK CONDOMINIUMS.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2025-03-18T13:39:50Z</dcterms:created>
  <dcterms:modified xsi:type="dcterms:W3CDTF">2025-03-18T13:39:50Z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