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54c835ee7807c80356a412c611916fe41f0420"/>
      <w:r>
        <w:t xml:space="preserve">VT0005640 Consumer Confidence Report Certificate of Delivery 2023</w:t>
      </w:r>
      <w:bookmarkEnd w:id="20"/>
    </w:p>
    <w:p>
      <w:pPr>
        <w:pStyle w:val="Heading6"/>
      </w:pPr>
      <w:bookmarkStart w:id="21" w:name="country-club-condominium"/>
      <w:r>
        <w:t xml:space="preserve">COUNTRY CLUB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ountry-club-condominium---vt0005640"/>
      <w:r>
        <w:t xml:space="preserve">COUNTRY CLUB CONDOMINIUM - VT0005640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ROCK WELL #2</w:t>
            </w:r>
          </w:p>
        </w:tc>
        <w:tc>
          <w:p>
            <w:pPr>
              <w:pStyle w:val="Compact"/>
              <w:jc w:val="left"/>
            </w:pPr>
            <w:r>
              <w:t xml:space="preserve">Groundwater</w:t>
            </w:r>
          </w:p>
        </w:tc>
      </w:tr>
      <w:tr>
        <w:tc>
          <w:p>
            <w:pPr>
              <w:pStyle w:val="Compact"/>
              <w:jc w:val="left"/>
            </w:pPr>
            <w:r>
              <w:t xml:space="preserve">ROCK WELL #3</w:t>
            </w:r>
          </w:p>
        </w:tc>
        <w:tc>
          <w:p>
            <w:pPr>
              <w:pStyle w:val="Compact"/>
              <w:jc w:val="left"/>
            </w:pPr>
            <w:r>
              <w:t xml:space="preserve">Groundwater</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6b45b6661d9cadcb058e1233694bc2a25d0053"/>
      <w:r>
        <w:t xml:space="preserve">Detected Contaminants COUNTRY CLUB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0.251</w:t>
            </w:r>
          </w:p>
        </w:tc>
        <w:tc>
          <w:p>
            <w:pPr>
              <w:pStyle w:val="Compact"/>
              <w:jc w:val="left"/>
            </w:pPr>
            <w:r>
              <w:t xml:space="preserve">0.180 - 0.380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06/27/2023</w:t>
            </w:r>
          </w:p>
        </w:tc>
        <w:tc>
          <w:p>
            <w:pPr>
              <w:pStyle w:val="Compact"/>
              <w:jc w:val="left"/>
            </w:pPr>
            <w:r>
              <w:t xml:space="preserve">0.62</w:t>
            </w:r>
          </w:p>
        </w:tc>
        <w:tc>
          <w:p>
            <w:pPr>
              <w:pStyle w:val="Compact"/>
              <w:jc w:val="left"/>
            </w:pPr>
            <w:r>
              <w:t xml:space="preserve">0.62 - 0.62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12/19/2023</w:t>
            </w:r>
          </w:p>
        </w:tc>
        <w:tc>
          <w:p>
            <w:pPr>
              <w:pStyle w:val="Compact"/>
              <w:jc w:val="left"/>
            </w:pPr>
            <w:r>
              <w:t xml:space="preserve">1.8</w:t>
            </w:r>
          </w:p>
        </w:tc>
        <w:tc>
          <w:p>
            <w:pPr>
              <w:pStyle w:val="Compact"/>
              <w:jc w:val="left"/>
            </w:pPr>
            <w:r>
              <w:t xml:space="preserve">0.8 - 1.8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Combined Uranium</w:t>
            </w:r>
          </w:p>
        </w:tc>
        <w:tc>
          <w:p>
            <w:pPr>
              <w:pStyle w:val="Compact"/>
              <w:jc w:val="left"/>
            </w:pPr>
            <w:r>
              <w:t xml:space="preserve">06/29/2022</w:t>
            </w:r>
          </w:p>
        </w:tc>
        <w:tc>
          <w:p>
            <w:pPr>
              <w:pStyle w:val="Compact"/>
              <w:jc w:val="left"/>
            </w:pPr>
            <w:r>
              <w:t xml:space="preserve">3.17</w:t>
            </w:r>
          </w:p>
        </w:tc>
        <w:tc>
          <w:p>
            <w:pPr>
              <w:pStyle w:val="Compact"/>
              <w:jc w:val="left"/>
            </w:pPr>
            <w:r>
              <w:t xml:space="preserve">3.17 - 3.17</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03/21/2022</w:t>
            </w:r>
          </w:p>
        </w:tc>
        <w:tc>
          <w:p>
            <w:pPr>
              <w:pStyle w:val="Compact"/>
              <w:jc w:val="left"/>
            </w:pPr>
            <w:r>
              <w:t xml:space="preserve">4.58</w:t>
            </w:r>
          </w:p>
        </w:tc>
        <w:tc>
          <w:p>
            <w:pPr>
              <w:pStyle w:val="Compact"/>
              <w:jc w:val="left"/>
            </w:pPr>
            <w:r>
              <w:t xml:space="preserve">4.58 - 4.58</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03/21/2022</w:t>
            </w:r>
          </w:p>
        </w:tc>
        <w:tc>
          <w:p>
            <w:pPr>
              <w:pStyle w:val="Compact"/>
              <w:jc w:val="left"/>
            </w:pPr>
            <w:r>
              <w:t xml:space="preserve">6.7</w:t>
            </w:r>
          </w:p>
        </w:tc>
        <w:tc>
          <w:p>
            <w:pPr>
              <w:pStyle w:val="Compact"/>
              <w:jc w:val="left"/>
            </w:pPr>
            <w:r>
              <w:t xml:space="preserve">6.7 - 6.7</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12/19/2023</w:t>
            </w:r>
          </w:p>
        </w:tc>
        <w:tc>
          <w:p>
            <w:pPr>
              <w:pStyle w:val="Compact"/>
              <w:jc w:val="left"/>
            </w:pPr>
            <w:r>
              <w:t xml:space="preserve">1.8</w:t>
            </w:r>
          </w:p>
        </w:tc>
        <w:tc>
          <w:p>
            <w:pPr>
              <w:pStyle w:val="Compact"/>
              <w:jc w:val="left"/>
            </w:pPr>
            <w:r>
              <w:t xml:space="preserve">0.8 - 1.8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w:t>
            </w:r>
          </w:p>
        </w:tc>
        <w:tc>
          <w:p>
            <w:pPr>
              <w:pStyle w:val="Compact"/>
              <w:jc w:val="left"/>
            </w:pPr>
            <w:r>
              <w:t xml:space="preserve">6 - 6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12/19/2023</w:t>
            </w:r>
          </w:p>
        </w:tc>
        <w:tc>
          <w:p>
            <w:pPr>
              <w:pStyle w:val="Compact"/>
              <w:jc w:val="left"/>
            </w:pPr>
            <w:r>
              <w:t xml:space="preserve">10.3</w:t>
            </w:r>
          </w:p>
        </w:tc>
        <w:tc>
          <w:p>
            <w:pPr>
              <w:pStyle w:val="Compact"/>
              <w:jc w:val="left"/>
            </w:pPr>
            <w:r>
              <w:t xml:space="preserve">0 - 18.7</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12/19/2023</w:t>
            </w:r>
          </w:p>
        </w:tc>
        <w:tc>
          <w:p>
            <w:pPr>
              <w:pStyle w:val="Compact"/>
              <w:jc w:val="left"/>
            </w:pPr>
            <w:r>
              <w:t xml:space="preserve">0.18</w:t>
            </w:r>
          </w:p>
        </w:tc>
        <w:tc>
          <w:p>
            <w:pPr>
              <w:pStyle w:val="Compact"/>
              <w:jc w:val="left"/>
            </w:pPr>
            <w:r>
              <w:t xml:space="preserve">0.09 - 0.2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03/24/2023</w:t>
            </w:r>
          </w:p>
        </w:tc>
        <w:tc>
          <w:p>
            <w:pPr>
              <w:pStyle w:val="Compact"/>
              <w:jc w:val="left"/>
            </w:pPr>
            <w:r>
              <w:t xml:space="preserve">3</w:t>
            </w:r>
          </w:p>
        </w:tc>
        <w:tc>
          <w:p>
            <w:pPr>
              <w:pStyle w:val="Compact"/>
              <w:jc w:val="left"/>
            </w:pPr>
            <w:r>
              <w:t xml:space="preserve">0 - 4.9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03/24/2023</w:t>
            </w:r>
          </w:p>
        </w:tc>
        <w:tc>
          <w:p>
            <w:pPr>
              <w:pStyle w:val="Compact"/>
              <w:jc w:val="left"/>
            </w:pPr>
            <w:r>
              <w:t xml:space="preserve">0.19</w:t>
            </w:r>
          </w:p>
        </w:tc>
        <w:tc>
          <w:p>
            <w:pPr>
              <w:pStyle w:val="Compact"/>
              <w:jc w:val="left"/>
            </w:pPr>
            <w:r>
              <w:t xml:space="preserve">0.11 - 0.19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WATER SUPPLY RULE VIOLATIONS</w:t>
            </w:r>
          </w:p>
        </w:tc>
        <w:tc>
          <w:p>
            <w:pPr>
              <w:pStyle w:val="Compact"/>
              <w:jc w:val="left"/>
            </w:pPr>
            <w:r>
              <w:t xml:space="preserve">Water Supply Rule Violation</w:t>
            </w:r>
          </w:p>
        </w:tc>
        <w:tc>
          <w:p/>
        </w:tc>
        <w:tc>
          <w:p>
            <w:pPr>
              <w:pStyle w:val="Compact"/>
              <w:jc w:val="left"/>
            </w:pPr>
            <w:r>
              <w:t xml:space="preserve">08/02/2023 -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COUNTRY CLUB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2024-03-22T17:28:55Z</dcterms:created>
  <dcterms:modified xsi:type="dcterms:W3CDTF">2024-03-22T17:28:55Z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