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4795be7177d9b7a57b95784ae18ff4c5647553"/>
      <w:r>
        <w:t xml:space="preserve">VT0005630 Consumer Confidence Report Certificate of Delivery 2025</w:t>
      </w:r>
      <w:bookmarkEnd w:id="20"/>
    </w:p>
    <w:p>
      <w:pPr>
        <w:pStyle w:val="Heading6"/>
      </w:pPr>
      <w:bookmarkStart w:id="21" w:name="greensprings"/>
      <w:r>
        <w:t xml:space="preserve">GREENSPRINGS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reensprings---vt0005630"/>
      <w:r>
        <w:t xml:space="preserve">GREENSPRINGS - VT0005630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GREENSPRINGS WELL #1</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greensprings"/>
      <w:r>
        <w:t xml:space="preserve">Detected Contaminants GREENSPRINGS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0.415</w:t>
            </w:r>
          </w:p>
        </w:tc>
        <w:tc>
          <w:p>
            <w:pPr>
              <w:pStyle w:val="Compact"/>
              <w:jc w:val="left"/>
            </w:pPr>
            <w:r>
              <w:t xml:space="preserve">0.030 - 1.190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02/06/2023</w:t>
            </w:r>
          </w:p>
        </w:tc>
        <w:tc>
          <w:p>
            <w:pPr>
              <w:pStyle w:val="Compact"/>
              <w:jc w:val="left"/>
            </w:pPr>
            <w:r>
              <w:t xml:space="preserve">0.074</w:t>
            </w:r>
          </w:p>
        </w:tc>
        <w:tc>
          <w:p>
            <w:pPr>
              <w:pStyle w:val="Compact"/>
              <w:jc w:val="left"/>
            </w:pPr>
            <w:r>
              <w:t xml:space="preserve">0.066 - 0.074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02/06/2023</w:t>
            </w:r>
          </w:p>
        </w:tc>
        <w:tc>
          <w:p>
            <w:pPr>
              <w:pStyle w:val="Compact"/>
              <w:jc w:val="left"/>
            </w:pPr>
            <w:r>
              <w:t xml:space="preserve">43</w:t>
            </w:r>
          </w:p>
        </w:tc>
        <w:tc>
          <w:p>
            <w:pPr>
              <w:pStyle w:val="Compact"/>
              <w:jc w:val="left"/>
            </w:pPr>
            <w:r>
              <w:t xml:space="preserve">0 - 43</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05/12/2025</w:t>
            </w:r>
          </w:p>
        </w:tc>
        <w:tc>
          <w:p>
            <w:pPr>
              <w:pStyle w:val="Compact"/>
              <w:jc w:val="left"/>
            </w:pPr>
            <w:r>
              <w:t xml:space="preserve">0.18</w:t>
            </w:r>
          </w:p>
        </w:tc>
        <w:tc>
          <w:p>
            <w:pPr>
              <w:pStyle w:val="Compact"/>
              <w:jc w:val="left"/>
            </w:pPr>
            <w:r>
              <w:t xml:space="preserve">0 - 0.18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10/21/2025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2.73</w:t>
            </w:r>
          </w:p>
        </w:tc>
        <w:tc>
          <w:p>
            <w:pPr>
              <w:pStyle w:val="Compact"/>
              <w:jc w:val="left"/>
            </w:pPr>
            <w:r>
              <w:t xml:space="preserve">3.06</w:t>
            </w:r>
          </w:p>
        </w:tc>
        <w:tc>
          <w:p>
            <w:pPr>
              <w:pStyle w:val="Compact"/>
              <w:jc w:val="left"/>
            </w:pPr>
            <w:r>
              <w:t xml:space="preserve">5.79</w:t>
            </w:r>
          </w:p>
        </w:tc>
      </w:tr>
      <w:tr>
        <w:tc>
          <w:p>
            <w:pPr>
              <w:pStyle w:val="Compact"/>
              <w:jc w:val="left"/>
            </w:pPr>
            <w:r>
              <w:t xml:space="preserve">11/11/2024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2.92</w:t>
            </w:r>
          </w:p>
        </w:tc>
        <w:tc>
          <w:p>
            <w:pPr>
              <w:pStyle w:val="Compact"/>
              <w:jc w:val="left"/>
            </w:pPr>
            <w:r>
              <w:t xml:space="preserve">3.16</w:t>
            </w:r>
          </w:p>
        </w:tc>
        <w:tc>
          <w:p>
            <w:pPr>
              <w:pStyle w:val="Compact"/>
              <w:jc w:val="left"/>
            </w:pPr>
            <w:r>
              <w:t xml:space="preserve">6.08</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2.84</w:t>
            </w:r>
          </w:p>
        </w:tc>
        <w:tc>
          <w:p>
            <w:pPr>
              <w:pStyle w:val="Compact"/>
              <w:jc w:val="left"/>
            </w:pPr>
            <w:r>
              <w:t xml:space="preserve">2.56</w:t>
            </w:r>
          </w:p>
        </w:tc>
        <w:tc>
          <w:p>
            <w:pPr>
              <w:pStyle w:val="Compact"/>
              <w:jc w:val="left"/>
            </w:pPr>
            <w:r>
              <w:t xml:space="preserve">5.4</w:t>
            </w:r>
          </w:p>
        </w:tc>
      </w:tr>
      <w:tr>
        <w:tc>
          <w:p>
            <w:pPr>
              <w:pStyle w:val="Compact"/>
              <w:jc w:val="left"/>
            </w:pPr>
            <w:r>
              <w:t xml:space="preserve">12/05/2022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2.79</w:t>
            </w:r>
          </w:p>
        </w:tc>
        <w:tc>
          <w:p>
            <w:pPr>
              <w:pStyle w:val="Compact"/>
              <w:jc w:val="left"/>
            </w:pPr>
            <w:r>
              <w:t xml:space="preserve">ND</w:t>
            </w:r>
          </w:p>
        </w:tc>
        <w:tc>
          <w:p>
            <w:pPr>
              <w:pStyle w:val="Compact"/>
              <w:jc w:val="left"/>
            </w:pPr>
            <w:r>
              <w:t xml:space="preserve">2.79</w:t>
            </w:r>
          </w:p>
        </w:tc>
      </w:tr>
      <w:tr>
        <w:tc>
          <w:p>
            <w:pPr>
              <w:pStyle w:val="Compact"/>
              <w:jc w:val="left"/>
            </w:pPr>
            <w:r>
              <w:t xml:space="preserve">07/19/2022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3.94</w:t>
            </w:r>
          </w:p>
        </w:tc>
        <w:tc>
          <w:p>
            <w:pPr>
              <w:pStyle w:val="Compact"/>
              <w:jc w:val="left"/>
            </w:pPr>
            <w:r>
              <w:t xml:space="preserve">2.81</w:t>
            </w:r>
          </w:p>
        </w:tc>
        <w:tc>
          <w:p>
            <w:pPr>
              <w:pStyle w:val="Compact"/>
              <w:jc w:val="left"/>
            </w:pPr>
            <w:r>
              <w:t xml:space="preserve">6.75</w:t>
            </w:r>
          </w:p>
        </w:tc>
      </w:tr>
      <w:tr>
        <w:tc>
          <w:p>
            <w:pPr>
              <w:pStyle w:val="Compact"/>
              <w:jc w:val="left"/>
            </w:pPr>
            <w:r>
              <w:t xml:space="preserve">04/05/2022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3.82</w:t>
            </w:r>
          </w:p>
        </w:tc>
        <w:tc>
          <w:p>
            <w:pPr>
              <w:pStyle w:val="Compact"/>
              <w:jc w:val="left"/>
            </w:pPr>
            <w:r>
              <w:t xml:space="preserve">2.72</w:t>
            </w:r>
          </w:p>
        </w:tc>
        <w:tc>
          <w:p>
            <w:pPr>
              <w:pStyle w:val="Compact"/>
              <w:jc w:val="left"/>
            </w:pPr>
            <w:r>
              <w:t xml:space="preserve">6.54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02/28/2022</w:t>
            </w:r>
          </w:p>
        </w:tc>
        <w:tc>
          <w:p>
            <w:pPr>
              <w:pStyle w:val="Compact"/>
              <w:jc w:val="left"/>
            </w:pPr>
            <w:r>
              <w:t xml:space="preserve">1.6</w:t>
            </w:r>
          </w:p>
        </w:tc>
        <w:tc>
          <w:p>
            <w:pPr>
              <w:pStyle w:val="Compact"/>
              <w:jc w:val="left"/>
            </w:pPr>
            <w:r>
              <w:t xml:space="preserve">1 - 1.6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03/15/2021</w:t>
            </w:r>
          </w:p>
        </w:tc>
        <w:tc>
          <w:p>
            <w:pPr>
              <w:pStyle w:val="Compact"/>
              <w:jc w:val="left"/>
            </w:pPr>
            <w:r>
              <w:t xml:space="preserve">6.31</w:t>
            </w:r>
          </w:p>
        </w:tc>
        <w:tc>
          <w:p>
            <w:pPr>
              <w:pStyle w:val="Compact"/>
              <w:jc w:val="left"/>
            </w:pPr>
            <w:r>
              <w:t xml:space="preserve">6.31 - 6.31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02/28/2022</w:t>
            </w:r>
          </w:p>
        </w:tc>
        <w:tc>
          <w:p>
            <w:pPr>
              <w:pStyle w:val="Compact"/>
              <w:jc w:val="left"/>
            </w:pPr>
            <w:r>
              <w:t xml:space="preserve">0.9</w:t>
            </w:r>
          </w:p>
        </w:tc>
        <w:tc>
          <w:p>
            <w:pPr>
              <w:pStyle w:val="Compact"/>
              <w:jc w:val="left"/>
            </w:pPr>
            <w:r>
              <w:t xml:space="preserve">0.4 - 0.9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02/28/2022</w:t>
            </w:r>
          </w:p>
        </w:tc>
        <w:tc>
          <w:p>
            <w:pPr>
              <w:pStyle w:val="Compact"/>
              <w:jc w:val="left"/>
            </w:pPr>
            <w:r>
              <w:t xml:space="preserve">0.7</w:t>
            </w:r>
          </w:p>
        </w:tc>
        <w:tc>
          <w:p>
            <w:pPr>
              <w:pStyle w:val="Compact"/>
              <w:jc w:val="left"/>
            </w:pPr>
            <w:r>
              <w:t xml:space="preserve">0.6 - 0.7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25A DOVER SPRING LANE</w:t>
            </w:r>
          </w:p>
        </w:tc>
        <w:tc>
          <w:p>
            <w:pPr>
              <w:pStyle w:val="Compact"/>
              <w:jc w:val="left"/>
            </w:pPr>
            <w:r>
              <w:t xml:space="preserve">23</w:t>
            </w:r>
          </w:p>
        </w:tc>
        <w:tc>
          <w:p>
            <w:pPr>
              <w:pStyle w:val="Compact"/>
              <w:jc w:val="left"/>
            </w:pPr>
            <w:r>
              <w:t xml:space="preserve">15 - 32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47A GREENSPRING RD</w:t>
            </w:r>
          </w:p>
        </w:tc>
        <w:tc>
          <w:p>
            <w:pPr>
              <w:pStyle w:val="Compact"/>
              <w:jc w:val="left"/>
            </w:pPr>
            <w:r>
              <w:t xml:space="preserve">2</w:t>
            </w:r>
          </w:p>
        </w:tc>
        <w:tc>
          <w:p>
            <w:pPr>
              <w:pStyle w:val="Compact"/>
              <w:jc w:val="left"/>
            </w:pPr>
            <w:r>
              <w:t xml:space="preserve">0 - 4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08/18/2025</w:t>
            </w:r>
          </w:p>
        </w:tc>
        <w:tc>
          <w:p>
            <w:pPr>
              <w:pStyle w:val="Compact"/>
              <w:jc w:val="left"/>
            </w:pPr>
            <w:r>
              <w:t xml:space="preserve">2</w:t>
            </w:r>
          </w:p>
        </w:tc>
        <w:tc>
          <w:p>
            <w:pPr>
              <w:pStyle w:val="Compact"/>
              <w:jc w:val="left"/>
            </w:pPr>
            <w:r>
              <w:t xml:space="preserve">0 - 2.5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08/18/2025</w:t>
            </w:r>
          </w:p>
        </w:tc>
        <w:tc>
          <w:p>
            <w:pPr>
              <w:pStyle w:val="Compact"/>
              <w:jc w:val="left"/>
            </w:pPr>
            <w:r>
              <w:t xml:space="preserve">0.7</w:t>
            </w:r>
          </w:p>
        </w:tc>
        <w:tc>
          <w:p>
            <w:pPr>
              <w:pStyle w:val="Compact"/>
              <w:jc w:val="left"/>
            </w:pPr>
            <w:r>
              <w:t xml:space="preserve">0.15 - 1.2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GREENSPRINGS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GREENSPRINGS.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2026-03-10T14:09:48Z</dcterms:created>
  <dcterms:modified xsi:type="dcterms:W3CDTF">2026-03-10T14:09:48Z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