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f8d20d31ef1753ef11a72b909593bd4452b55f9"/>
      <w:r>
        <w:t xml:space="preserve">VT0005621 Consumer Confidence Report Certificate of Delivery 2024</w:t>
      </w:r>
      <w:bookmarkEnd w:id="20"/>
    </w:p>
    <w:p>
      <w:pPr>
        <w:pStyle w:val="Heading6"/>
      </w:pPr>
      <w:bookmarkStart w:id="21" w:name="charette-water-system"/>
      <w:r>
        <w:t xml:space="preserve">CHARETTE WATER SYSTEM</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charette-water-system---vt0005621"/>
      <w:r>
        <w:t xml:space="preserve">CHARETTE WATER SYSTEM - VT0005621</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BULK WATER HAULING</w:t>
            </w:r>
          </w:p>
        </w:tc>
        <w:tc>
          <w:p>
            <w:pPr>
              <w:pStyle w:val="Compact"/>
              <w:jc w:val="left"/>
            </w:pPr>
            <w:r>
              <w:t xml:space="preserve">Surface Water</w:t>
            </w:r>
          </w:p>
        </w:tc>
      </w:tr>
      <w:tr>
        <w:tc>
          <w:p>
            <w:pPr>
              <w:pStyle w:val="Compact"/>
              <w:jc w:val="left"/>
            </w:pPr>
            <w:r>
              <w:t xml:space="preserve">WELL #2</w:t>
            </w:r>
          </w:p>
        </w:tc>
        <w:tc>
          <w:p>
            <w:pPr>
              <w:pStyle w:val="Compact"/>
              <w:jc w:val="left"/>
            </w:pPr>
            <w:r>
              <w:t xml:space="preserve">Groundwater</w:t>
            </w:r>
          </w:p>
        </w:tc>
      </w:tr>
      <w:tr>
        <w:tc>
          <w:p>
            <w:pPr>
              <w:pStyle w:val="Compact"/>
              <w:jc w:val="left"/>
            </w:pPr>
            <w:r>
              <w:t xml:space="preserve">WELL #3</w:t>
            </w:r>
          </w:p>
        </w:tc>
        <w:tc>
          <w:p>
            <w:pPr>
              <w:pStyle w:val="Compact"/>
              <w:jc w:val="left"/>
            </w:pPr>
            <w:r>
              <w:t xml:space="preserve">Groundwater</w:t>
            </w:r>
          </w:p>
        </w:tc>
      </w:tr>
      <w:tr>
        <w:tc>
          <w:p>
            <w:pPr>
              <w:pStyle w:val="Compact"/>
              <w:jc w:val="left"/>
            </w:pPr>
            <w:r>
              <w:t xml:space="preserve">WELL #4</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X4fc7360f464798e79399948dbce92d9025a4b7b"/>
      <w:r>
        <w:t xml:space="preserve">Detected Contaminants CHARETTE WATER SYSTEM</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0.375</w:t>
            </w:r>
          </w:p>
        </w:tc>
        <w:tc>
          <w:p>
            <w:pPr>
              <w:pStyle w:val="Compact"/>
              <w:jc w:val="left"/>
            </w:pPr>
            <w:r>
              <w:t xml:space="preserve">0.200 - 0.800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Nitrate</w:t>
            </w:r>
          </w:p>
        </w:tc>
        <w:tc>
          <w:p>
            <w:pPr>
              <w:pStyle w:val="Compact"/>
              <w:jc w:val="left"/>
            </w:pPr>
            <w:r>
              <w:t xml:space="preserve">04/09/2024</w:t>
            </w:r>
          </w:p>
        </w:tc>
        <w:tc>
          <w:p>
            <w:pPr>
              <w:pStyle w:val="Compact"/>
              <w:jc w:val="left"/>
            </w:pPr>
            <w:r>
              <w:t xml:space="preserve">0.1</w:t>
            </w:r>
          </w:p>
        </w:tc>
        <w:tc>
          <w:p>
            <w:pPr>
              <w:pStyle w:val="Compact"/>
              <w:jc w:val="left"/>
            </w:pPr>
            <w:r>
              <w:t xml:space="preserve">0.1 - 0.1</w:t>
            </w:r>
          </w:p>
        </w:tc>
        <w:tc>
          <w:p>
            <w:pPr>
              <w:pStyle w:val="Compact"/>
              <w:jc w:val="left"/>
            </w:pPr>
            <w:r>
              <w:t xml:space="preserve">ppm</w:t>
            </w:r>
          </w:p>
        </w:tc>
        <w:tc>
          <w:p>
            <w:pPr>
              <w:pStyle w:val="Compact"/>
              <w:jc w:val="left"/>
            </w:pPr>
            <w:r>
              <w:t xml:space="preserve">10</w:t>
            </w:r>
          </w:p>
        </w:tc>
        <w:tc>
          <w:p>
            <w:pPr>
              <w:pStyle w:val="Compact"/>
              <w:jc w:val="left"/>
            </w:pPr>
            <w:r>
              <w:t xml:space="preserve">10</w:t>
            </w:r>
          </w:p>
        </w:tc>
        <w:tc>
          <w:p>
            <w:pPr>
              <w:pStyle w:val="Compact"/>
              <w:jc w:val="left"/>
            </w:pPr>
            <w:r>
              <w:t xml:space="preserve">Runoff from fertilizer use; Leaching from septic tanks, sewage; 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11/01/2023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10/07/2020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Radionuclides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Combined Radium (-226 &amp; -228)</w:t>
            </w:r>
          </w:p>
        </w:tc>
        <w:tc>
          <w:p>
            <w:pPr>
              <w:pStyle w:val="Compact"/>
              <w:jc w:val="left"/>
            </w:pPr>
            <w:r>
              <w:t xml:space="preserve">07/31/2024</w:t>
            </w:r>
          </w:p>
        </w:tc>
        <w:tc>
          <w:p>
            <w:pPr>
              <w:pStyle w:val="Compact"/>
              <w:jc w:val="left"/>
            </w:pPr>
            <w:r>
              <w:t xml:space="preserve">0.4</w:t>
            </w:r>
          </w:p>
        </w:tc>
        <w:tc>
          <w:p>
            <w:pPr>
              <w:pStyle w:val="Compact"/>
              <w:jc w:val="left"/>
            </w:pPr>
            <w:r>
              <w:t xml:space="preserve">0.4 - 0.4</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Radium-226</w:t>
            </w:r>
          </w:p>
        </w:tc>
        <w:tc>
          <w:p>
            <w:pPr>
              <w:pStyle w:val="Compact"/>
              <w:jc w:val="left"/>
            </w:pPr>
            <w:r>
              <w:t xml:space="preserve">07/31/2024</w:t>
            </w:r>
          </w:p>
        </w:tc>
        <w:tc>
          <w:p>
            <w:pPr>
              <w:pStyle w:val="Compact"/>
              <w:jc w:val="left"/>
            </w:pPr>
            <w:r>
              <w:t xml:space="preserve">0.4</w:t>
            </w:r>
          </w:p>
        </w:tc>
        <w:tc>
          <w:p>
            <w:pPr>
              <w:pStyle w:val="Compact"/>
              <w:jc w:val="left"/>
            </w:pPr>
            <w:r>
              <w:t xml:space="preserve">0.4 - 0.4</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ByProducts</w:t>
            </w:r>
          </w:p>
        </w:tc>
        <w:tc>
          <w:tcPr>
            <w:tcBorders>
              <w:bottom w:val="single"/>
            </w:tcBorders>
            <w:vAlign w:val="bottom"/>
          </w:tcPr>
          <w:p>
            <w:pPr>
              <w:pStyle w:val="Compact"/>
              <w:jc w:val="left"/>
            </w:pPr>
            <w:r>
              <w:t xml:space="preserve">Collection Year</w:t>
            </w:r>
          </w:p>
        </w:tc>
        <w:tc>
          <w:tcPr>
            <w:tcBorders>
              <w:bottom w:val="single"/>
            </w:tcBorders>
            <w:vAlign w:val="bottom"/>
          </w:tcPr>
          <w:p>
            <w:pPr>
              <w:pStyle w:val="Compact"/>
              <w:jc w:val="left"/>
            </w:pPr>
            <w:r>
              <w:t xml:space="preserve">Sample Location</w:t>
            </w:r>
          </w:p>
        </w:tc>
        <w:tc>
          <w:tcPr>
            <w:tcBorders>
              <w:bottom w:val="single"/>
            </w:tcBorders>
            <w:vAlign w:val="bottom"/>
          </w:tcPr>
          <w:p>
            <w:pPr>
              <w:pStyle w:val="Compact"/>
              <w:jc w:val="left"/>
            </w:pPr>
            <w:r>
              <w:t xml:space="preserve">Highest LRAA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Total Trihalomethanes (TTHM)</w:t>
            </w:r>
          </w:p>
        </w:tc>
        <w:tc>
          <w:p>
            <w:pPr>
              <w:pStyle w:val="Compact"/>
              <w:jc w:val="left"/>
            </w:pPr>
            <w:r>
              <w:t xml:space="preserve">2024</w:t>
            </w:r>
          </w:p>
        </w:tc>
        <w:tc>
          <w:p>
            <w:pPr>
              <w:pStyle w:val="Compact"/>
              <w:jc w:val="left"/>
            </w:pPr>
            <w:r>
              <w:t xml:space="preserve">LOT 1A CHARETTE RD</w:t>
            </w:r>
          </w:p>
        </w:tc>
        <w:tc>
          <w:p>
            <w:pPr>
              <w:pStyle w:val="Compact"/>
              <w:jc w:val="left"/>
            </w:pPr>
            <w:r>
              <w:t xml:space="preserve">16</w:t>
            </w:r>
          </w:p>
        </w:tc>
        <w:tc>
          <w:p>
            <w:pPr>
              <w:pStyle w:val="Compact"/>
              <w:jc w:val="left"/>
            </w:pPr>
            <w:r>
              <w:t xml:space="preserve">16 - 16</w:t>
            </w:r>
          </w:p>
        </w:tc>
        <w:tc>
          <w:p>
            <w:pPr>
              <w:pStyle w:val="Compact"/>
              <w:jc w:val="left"/>
            </w:pPr>
            <w:r>
              <w:t xml:space="preserve">ppb</w:t>
            </w:r>
          </w:p>
        </w:tc>
        <w:tc>
          <w:p>
            <w:pPr>
              <w:pStyle w:val="Compact"/>
              <w:jc w:val="left"/>
            </w:pPr>
            <w:r>
              <w:t xml:space="preserve">80</w:t>
            </w:r>
          </w:p>
        </w:tc>
        <w:tc>
          <w:p>
            <w:pPr>
              <w:pStyle w:val="Compact"/>
              <w:jc w:val="left"/>
            </w:pPr>
            <w:r>
              <w:t xml:space="preserve">0</w:t>
            </w:r>
          </w:p>
        </w:tc>
        <w:tc>
          <w:p>
            <w:pPr>
              <w:pStyle w:val="Compact"/>
              <w:jc w:val="left"/>
            </w:pPr>
            <w:r>
              <w:t xml:space="preserve">By-product of drinking water chlorination</w:t>
            </w:r>
          </w:p>
        </w:tc>
      </w:tr>
      <w:tr>
        <w:tc>
          <w:p>
            <w:pPr>
              <w:pStyle w:val="Compact"/>
              <w:jc w:val="left"/>
            </w:pPr>
            <w:r>
              <w:t xml:space="preserve">Total Haloacetic Acids (HAA5)</w:t>
            </w:r>
          </w:p>
        </w:tc>
        <w:tc>
          <w:p>
            <w:pPr>
              <w:pStyle w:val="Compact"/>
              <w:jc w:val="left"/>
            </w:pPr>
            <w:r>
              <w:t xml:space="preserve">2024</w:t>
            </w:r>
          </w:p>
        </w:tc>
        <w:tc>
          <w:p>
            <w:pPr>
              <w:pStyle w:val="Compact"/>
              <w:jc w:val="left"/>
            </w:pPr>
            <w:r>
              <w:t xml:space="preserve">LOT 1A CHARETTE RD</w:t>
            </w:r>
          </w:p>
        </w:tc>
        <w:tc>
          <w:p>
            <w:pPr>
              <w:pStyle w:val="Compact"/>
              <w:jc w:val="left"/>
            </w:pPr>
            <w:r>
              <w:t xml:space="preserve">10</w:t>
            </w:r>
          </w:p>
        </w:tc>
        <w:tc>
          <w:p>
            <w:pPr>
              <w:pStyle w:val="Compact"/>
              <w:jc w:val="left"/>
            </w:pPr>
            <w:r>
              <w:t xml:space="preserve">10 - 10</w:t>
            </w:r>
          </w:p>
        </w:tc>
        <w:tc>
          <w:p>
            <w:pPr>
              <w:pStyle w:val="Compact"/>
              <w:jc w:val="left"/>
            </w:pPr>
            <w:r>
              <w:t xml:space="preserve">ppb</w:t>
            </w:r>
          </w:p>
        </w:tc>
        <w:tc>
          <w:p>
            <w:pPr>
              <w:pStyle w:val="Compact"/>
              <w:jc w:val="left"/>
            </w:pPr>
            <w:r>
              <w:t xml:space="preserve">60</w:t>
            </w:r>
          </w:p>
        </w:tc>
        <w:tc>
          <w:p>
            <w:pPr>
              <w:pStyle w:val="Compact"/>
              <w:jc w:val="left"/>
            </w:pPr>
            <w:r>
              <w:t xml:space="preserve">0</w:t>
            </w:r>
          </w:p>
        </w:tc>
        <w:tc>
          <w:p>
            <w:pPr>
              <w:pStyle w:val="Compact"/>
              <w:jc w:val="left"/>
            </w:pPr>
            <w:r>
              <w:t xml:space="preserve">By-product of drinking water chlorination</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08/08/2023 - 08/09/2023</w:t>
            </w:r>
          </w:p>
        </w:tc>
        <w:tc>
          <w:p>
            <w:pPr>
              <w:pStyle w:val="Compact"/>
              <w:jc w:val="left"/>
            </w:pPr>
            <w:r>
              <w:t xml:space="preserve">0</w:t>
            </w:r>
          </w:p>
        </w:tc>
        <w:tc>
          <w:p>
            <w:pPr>
              <w:pStyle w:val="Compact"/>
              <w:jc w:val="left"/>
            </w:pPr>
            <w:r>
              <w:t xml:space="preserve">0 - 0</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08/08/2023 - 08/09/2023</w:t>
            </w:r>
          </w:p>
        </w:tc>
        <w:tc>
          <w:p>
            <w:pPr>
              <w:pStyle w:val="Compact"/>
              <w:jc w:val="left"/>
            </w:pPr>
            <w:r>
              <w:t xml:space="preserve">0.013</w:t>
            </w:r>
          </w:p>
        </w:tc>
        <w:tc>
          <w:p>
            <w:pPr>
              <w:pStyle w:val="Compact"/>
              <w:jc w:val="left"/>
            </w:pPr>
            <w:r>
              <w:t xml:space="preserve">0 - 0.025</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X4211a9856e6fc1f1789674f6a55bd9cdd022713"/>
      <w:r>
        <w:t xml:space="preserve">Health Information Regarding Drinking Water</w:t>
      </w:r>
      <w:bookmarkEnd w:id="33"/>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4">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CHARETTE WATER SYSTEM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CHARETTE WATER SYSTEM. Information on lead in drinking water, testing methods, and steps you can take to minimize exposure is available at</w:t>
      </w:r>
      <w:r>
        <w:t xml:space="preserve"> </w:t>
      </w:r>
      <w:hyperlink r:id="rId34">
        <w:r>
          <w:rPr>
            <w:rStyle w:val="Hyperlink"/>
          </w:rPr>
          <w:t xml:space="preserve">https://www.epa.gov/safewater/lead</w:t>
        </w:r>
      </w:hyperlink>
      <w:r>
        <w:t xml:space="preserve">.</w:t>
      </w:r>
    </w:p>
    <w:p>
      <w:pPr>
        <w:pStyle w:val="Heading2"/>
      </w:pPr>
      <w:bookmarkStart w:id="35" w:name="section-2"/>
      <w:bookmarkEnd w:id="35"/>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2025-03-18T13:27:22Z</dcterms:created>
  <dcterms:modified xsi:type="dcterms:W3CDTF">2025-03-18T13:27:22Z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