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d0b7c1a6dfbc832dec67584b398cc507c9e953"/>
      <w:r>
        <w:t xml:space="preserve">VT0005523 Consumer Confidence Report Certificate of Delivery 2024</w:t>
      </w:r>
      <w:bookmarkEnd w:id="20"/>
    </w:p>
    <w:p>
      <w:pPr>
        <w:pStyle w:val="Heading6"/>
      </w:pPr>
      <w:bookmarkStart w:id="21" w:name="stowe-fire-district-4"/>
      <w:r>
        <w:t xml:space="preserve">STOWE FIRE DISTRICT 4</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owe-fire-district-4---vt0005523"/>
      <w:r>
        <w:t xml:space="preserve">STOWE FIRE DISTRICT 4 - VT0005523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4</w:t>
            </w:r>
          </w:p>
        </w:tc>
        <w:tc>
          <w:p>
            <w:pPr>
              <w:pStyle w:val="Compact"/>
              <w:jc w:val="left"/>
            </w:pPr>
            <w:r>
              <w:t xml:space="preserve">Groundwater</w:t>
            </w:r>
          </w:p>
        </w:tc>
      </w:tr>
      <w:tr>
        <w:tc>
          <w:p>
            <w:pPr>
              <w:pStyle w:val="Compact"/>
              <w:jc w:val="left"/>
            </w:pPr>
            <w:r>
              <w:t xml:space="preserve">WELL P-3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81a010c0001be7cfee308e3e88f76483950c99"/>
      <w:r>
        <w:t xml:space="preserve">Detected Contaminants STOWE FIRE DISTRICT 4</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06/29/2022</w:t>
            </w:r>
          </w:p>
        </w:tc>
        <w:tc>
          <w:p>
            <w:pPr>
              <w:pStyle w:val="Compact"/>
              <w:jc w:val="left"/>
            </w:pPr>
            <w:r>
              <w:t xml:space="preserve">0.067</w:t>
            </w:r>
          </w:p>
        </w:tc>
        <w:tc>
          <w:p>
            <w:pPr>
              <w:pStyle w:val="Compact"/>
              <w:jc w:val="left"/>
            </w:pPr>
            <w:r>
              <w:t xml:space="preserve">0.056 - 0.067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03/23/2022</w:t>
            </w:r>
          </w:p>
        </w:tc>
        <w:tc>
          <w:p>
            <w:pPr>
              <w:pStyle w:val="Compact"/>
              <w:jc w:val="left"/>
            </w:pPr>
            <w:r>
              <w:t xml:space="preserve">60</w:t>
            </w:r>
          </w:p>
        </w:tc>
        <w:tc>
          <w:p>
            <w:pPr>
              <w:pStyle w:val="Compact"/>
              <w:jc w:val="left"/>
            </w:pPr>
            <w:r>
              <w:t xml:space="preserve">52 - 60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09/19/2024</w:t>
            </w:r>
          </w:p>
        </w:tc>
        <w:tc>
          <w:p>
            <w:pPr>
              <w:pStyle w:val="Compact"/>
              <w:jc w:val="left"/>
            </w:pPr>
            <w:r>
              <w:t xml:space="preserve">0.053</w:t>
            </w:r>
          </w:p>
        </w:tc>
        <w:tc>
          <w:p>
            <w:pPr>
              <w:pStyle w:val="Compact"/>
              <w:jc w:val="left"/>
            </w:pPr>
            <w:r>
              <w:t xml:space="preserve">0.053 - 0.053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06/30/2022</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09/22/2023</w:t>
            </w:r>
          </w:p>
        </w:tc>
        <w:tc>
          <w:p>
            <w:pPr>
              <w:pStyle w:val="Compact"/>
              <w:jc w:val="left"/>
            </w:pPr>
            <w:r>
              <w:t xml:space="preserve">4.2</w:t>
            </w:r>
          </w:p>
        </w:tc>
        <w:tc>
          <w:p>
            <w:pPr>
              <w:pStyle w:val="Compact"/>
              <w:jc w:val="left"/>
            </w:pPr>
            <w:r>
              <w:t xml:space="preserve">4.2 - 4.2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06/30/2022</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09/14/2022 - 09/27/2022</w:t>
            </w:r>
          </w:p>
        </w:tc>
        <w:tc>
          <w:p>
            <w:pPr>
              <w:pStyle w:val="Compact"/>
              <w:jc w:val="left"/>
            </w:pPr>
            <w:r>
              <w:t xml:space="preserve">1.2</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09/14/2022 - 09/27/2022</w:t>
            </w:r>
          </w:p>
        </w:tc>
        <w:tc>
          <w:p>
            <w:pPr>
              <w:pStyle w:val="Compact"/>
              <w:jc w:val="left"/>
            </w:pPr>
            <w:r>
              <w:t xml:space="preserve">0.079</w:t>
            </w:r>
          </w:p>
        </w:tc>
        <w:tc>
          <w:p>
            <w:pPr>
              <w:pStyle w:val="Compact"/>
              <w:jc w:val="left"/>
            </w:pPr>
            <w:r>
              <w:t xml:space="preserve">0 - 0.087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STOWE FIRE DISTRICT 4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STOWE FIRE DISTRICT 4.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2025-03-18T12:51:46Z</dcterms:created>
  <dcterms:modified xsi:type="dcterms:W3CDTF">2025-03-18T12:51:46Z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