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cc98862bfc3ec773ac800b472ebd0580e6bdee"/>
      <w:r>
        <w:t xml:space="preserve">VT0005469 Consumer Confidence Report Certificate of Delivery 2025</w:t>
      </w:r>
      <w:bookmarkEnd w:id="20"/>
    </w:p>
    <w:p>
      <w:pPr>
        <w:pStyle w:val="Heading6"/>
      </w:pPr>
      <w:bookmarkStart w:id="21" w:name="shaftsbury-water-system"/>
      <w:r>
        <w:t xml:space="preserve">SHAFTSBURY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haftsbury-water-system---vt0005469"/>
      <w:r>
        <w:t xml:space="preserve">SHAFTSBURY WATER SYSTEM - VT0005469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NORTH BENNINGTON WATER DEPT.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e5cc076d3a1e334cf460f253b299166c82fdf2"/>
      <w:r>
        <w:t xml:space="preserve">Detected Contaminants SHAFTSBURY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0.913</w:t>
            </w:r>
          </w:p>
        </w:tc>
        <w:tc>
          <w:p>
            <w:pPr>
              <w:pStyle w:val="Compact"/>
              <w:jc w:val="left"/>
            </w:pPr>
            <w:r>
              <w:t xml:space="preserve">0.720 - 1.100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125 HOLLIDAY DR</w:t>
            </w:r>
          </w:p>
        </w:tc>
        <w:tc>
          <w:p>
            <w:pPr>
              <w:pStyle w:val="Compact"/>
              <w:jc w:val="left"/>
            </w:pPr>
            <w:r>
              <w:t xml:space="preserve">48</w:t>
            </w:r>
          </w:p>
        </w:tc>
        <w:tc>
          <w:p>
            <w:pPr>
              <w:pStyle w:val="Compact"/>
              <w:jc w:val="left"/>
            </w:pPr>
            <w:r>
              <w:t xml:space="preserve">18 - 80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125 HOLLIDAY DR</w:t>
            </w:r>
          </w:p>
        </w:tc>
        <w:tc>
          <w:p>
            <w:pPr>
              <w:pStyle w:val="Compact"/>
              <w:jc w:val="left"/>
            </w:pPr>
            <w:r>
              <w:t xml:space="preserve">46</w:t>
            </w:r>
          </w:p>
        </w:tc>
        <w:tc>
          <w:p>
            <w:pPr>
              <w:pStyle w:val="Compact"/>
              <w:jc w:val="left"/>
            </w:pPr>
            <w:r>
              <w:t xml:space="preserve">23 - 70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09/27/2024 - 09/29/2024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09/27/2024 - 09/29/2024</w:t>
            </w:r>
          </w:p>
        </w:tc>
        <w:tc>
          <w:p>
            <w:pPr>
              <w:pStyle w:val="Compact"/>
              <w:jc w:val="left"/>
            </w:pPr>
            <w:r>
              <w:t xml:space="preserve">0.05</w:t>
            </w:r>
          </w:p>
        </w:tc>
        <w:tc>
          <w:p>
            <w:pPr>
              <w:pStyle w:val="Compact"/>
              <w:jc w:val="left"/>
            </w:pPr>
            <w:r>
              <w:t xml:space="preserve">0 - 0.053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SHAFTSBURY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SHAFTSBURY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06/02/2021</w:t>
            </w:r>
          </w:p>
        </w:tc>
        <w:tc>
          <w:p>
            <w:pPr>
              <w:pStyle w:val="Compact"/>
              <w:jc w:val="left"/>
            </w:pPr>
            <w:r>
              <w:t xml:space="preserve">Inadequate Water Supply</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2026-03-10T13:58:02Z</dcterms:created>
  <dcterms:modified xsi:type="dcterms:W3CDTF">2026-03-10T13:58:02Z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