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cc7d4ccc4b6beab77ef517cd74b5a0b29e44ca3"/>
      <w:r>
        <w:t xml:space="preserve">VT0005330 Consumer Confidence Report Certificate of Delivery 2023</w:t>
      </w:r>
      <w:bookmarkEnd w:id="20"/>
    </w:p>
    <w:p>
      <w:pPr>
        <w:pStyle w:val="Heading6"/>
      </w:pPr>
      <w:bookmarkStart w:id="21" w:name="royalton-fire-district-1"/>
      <w:r>
        <w:t xml:space="preserve">ROYALTON FIRE DISTRICT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royalton-fire-district-1---vt0005330"/>
      <w:r>
        <w:t xml:space="preserve">ROYALTON FIRE DISTRICT 1 - VT0005330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CARPENTER FIELD - INFILTRATION GALLERY</w:t>
            </w:r>
          </w:p>
        </w:tc>
        <w:tc>
          <w:p>
            <w:pPr>
              <w:pStyle w:val="Compact"/>
              <w:jc w:val="left"/>
            </w:pPr>
            <w:r>
              <w:t xml:space="preserve">Surface Water</w:t>
            </w:r>
          </w:p>
        </w:tc>
      </w:tr>
      <w:tr>
        <w:tc>
          <w:p>
            <w:pPr>
              <w:pStyle w:val="Compact"/>
              <w:jc w:val="left"/>
            </w:pPr>
            <w:r>
              <w:t xml:space="preserve">LAKE JOHN</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44674bb9c54603efefeaf21ae682ddbeb022f98"/>
      <w:r>
        <w:t xml:space="preserve">Detected Contaminants ROYALTON FIRE DISTRICT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0.324</w:t>
            </w:r>
          </w:p>
        </w:tc>
        <w:tc>
          <w:p>
            <w:pPr>
              <w:pStyle w:val="Compact"/>
              <w:jc w:val="left"/>
            </w:pPr>
            <w:r>
              <w:t xml:space="preserve">0.190 - 0.420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03/20/2023</w:t>
            </w:r>
          </w:p>
        </w:tc>
        <w:tc>
          <w:p>
            <w:pPr>
              <w:pStyle w:val="Compact"/>
              <w:jc w:val="left"/>
            </w:pPr>
            <w:r>
              <w:t xml:space="preserve">0.72</w:t>
            </w:r>
          </w:p>
        </w:tc>
        <w:tc>
          <w:p>
            <w:pPr>
              <w:pStyle w:val="Compact"/>
              <w:jc w:val="left"/>
            </w:pPr>
            <w:r>
              <w:t xml:space="preserve">0.72 - 0.72</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11/07/2023</w:t>
            </w:r>
          </w:p>
        </w:tc>
        <w:tc>
          <w:p>
            <w:pPr>
              <w:pStyle w:val="Compact"/>
              <w:jc w:val="left"/>
            </w:pPr>
            <w:r>
              <w:t xml:space="preserve">2.21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2.21</w:t>
            </w:r>
          </w:p>
        </w:tc>
      </w:tr>
      <w:tr>
        <w:tc>
          <w:p>
            <w:pPr>
              <w:pStyle w:val="Compact"/>
              <w:jc w:val="left"/>
            </w:pPr>
            <w:r>
              <w:t xml:space="preserve">11/09/2020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11/06/2019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Gross Alpha Particle Activity*</w:t>
            </w:r>
          </w:p>
        </w:tc>
        <w:tc>
          <w:p>
            <w:pPr>
              <w:pStyle w:val="Compact"/>
              <w:jc w:val="left"/>
            </w:pPr>
            <w:r>
              <w:t xml:space="preserve">12/08/2022</w:t>
            </w:r>
          </w:p>
        </w:tc>
        <w:tc>
          <w:p>
            <w:pPr>
              <w:pStyle w:val="Compact"/>
              <w:jc w:val="left"/>
            </w:pPr>
            <w:r>
              <w:t xml:space="preserve">1</w:t>
            </w:r>
          </w:p>
        </w:tc>
        <w:tc>
          <w:p>
            <w:pPr>
              <w:pStyle w:val="Compact"/>
              <w:jc w:val="left"/>
            </w:pPr>
            <w:r>
              <w:t xml:space="preserve">1 - 1</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2022</w:t>
            </w:r>
          </w:p>
        </w:tc>
        <w:tc>
          <w:p>
            <w:pPr>
              <w:pStyle w:val="Compact"/>
              <w:jc w:val="left"/>
            </w:pPr>
            <w:r>
              <w:t xml:space="preserve">9</w:t>
            </w:r>
          </w:p>
        </w:tc>
        <w:tc>
          <w:p>
            <w:pPr>
              <w:pStyle w:val="Compact"/>
              <w:jc w:val="left"/>
            </w:pPr>
            <w:r>
              <w:t xml:space="preserve">9 - 9</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09/07/2021</w:t>
            </w:r>
          </w:p>
        </w:tc>
        <w:tc>
          <w:p>
            <w:pPr>
              <w:pStyle w:val="Compact"/>
              <w:jc w:val="left"/>
            </w:pPr>
            <w:r>
              <w:t xml:space="preserve">0</w:t>
            </w:r>
          </w:p>
        </w:tc>
        <w:tc>
          <w:p>
            <w:pPr>
              <w:pStyle w:val="Compact"/>
              <w:jc w:val="left"/>
            </w:pPr>
            <w:r>
              <w:t xml:space="preserve">0 - 1.1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09/07/2021</w:t>
            </w:r>
          </w:p>
        </w:tc>
        <w:tc>
          <w:p>
            <w:pPr>
              <w:pStyle w:val="Compact"/>
              <w:jc w:val="left"/>
            </w:pPr>
            <w:r>
              <w:t xml:space="preserve">0.026</w:t>
            </w:r>
          </w:p>
        </w:tc>
        <w:tc>
          <w:p>
            <w:pPr>
              <w:pStyle w:val="Compact"/>
              <w:jc w:val="left"/>
            </w:pPr>
            <w:r>
              <w:t xml:space="preserve">0 - 0.028</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Disinfection Byproducts</w:t>
            </w:r>
          </w:p>
        </w:tc>
        <w:tc>
          <w:p>
            <w:pPr>
              <w:pStyle w:val="Compact"/>
              <w:jc w:val="left"/>
            </w:pPr>
            <w:r>
              <w:t xml:space="preserve">01/01/2023 - 12/31/2025</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08/01/2023 - 08/31/2023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ROYALTON FIRE DISTRICT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uncorrected-significant-deficiencies"/>
      <w:r>
        <w:t xml:space="preserve">Uncorrected Significant Deficiencies</w:t>
      </w:r>
      <w:bookmarkEnd w:id="35"/>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10/20/2020</w:t>
            </w:r>
          </w:p>
        </w:tc>
        <w:tc>
          <w:p>
            <w:pPr>
              <w:pStyle w:val="Compact"/>
              <w:jc w:val="left"/>
            </w:pPr>
            <w:r>
              <w:t xml:space="preserve">Inadequate Chemical Application Facilities</w:t>
            </w:r>
          </w:p>
        </w:tc>
        <w:tc>
          <w:p>
            <w:pPr>
              <w:pStyle w:val="Compact"/>
              <w:jc w:val="left"/>
            </w:pPr>
            <w:r>
              <w:t xml:space="preserve">TREATMENT PLANT 1</w:t>
            </w:r>
          </w:p>
        </w:tc>
      </w:tr>
      <w:tr>
        <w:tc>
          <w:p>
            <w:pPr>
              <w:pStyle w:val="Compact"/>
              <w:jc w:val="left"/>
            </w:pPr>
            <w:r>
              <w:t xml:space="preserve">10/20/2020</w:t>
            </w:r>
          </w:p>
        </w:tc>
        <w:tc>
          <w:p>
            <w:pPr>
              <w:pStyle w:val="Compact"/>
              <w:jc w:val="left"/>
            </w:pPr>
            <w:r>
              <w:t xml:space="preserve">Undersized Water Main for Fire Hydrants</w:t>
            </w:r>
          </w:p>
        </w:tc>
        <w:tc>
          <w:p>
            <w:pPr>
              <w:pStyle w:val="Compact"/>
              <w:jc w:val="left"/>
            </w:pPr>
            <w:r>
              <w:t xml:space="preserve">DISTRIBUTION SYSTEM</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2024-03-22T16:10:04Z</dcterms:created>
  <dcterms:modified xsi:type="dcterms:W3CDTF">2024-03-22T16:10:04Z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