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cf59d12b9b33ab4ee1337a9f7cadb12fea3f1f"/>
      <w:r>
        <w:t xml:space="preserve">VT0005323 Consumer Confidence Report Certificate of Delivery 2024</w:t>
      </w:r>
      <w:bookmarkEnd w:id="20"/>
    </w:p>
    <w:p>
      <w:pPr>
        <w:pStyle w:val="Heading6"/>
      </w:pPr>
      <w:bookmarkStart w:id="21" w:name="ludlow-village-water-dept"/>
      <w:r>
        <w:t xml:space="preserve">LUDLOW VILLAGE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udlow-village-water-dept---vt0005323"/>
      <w:r>
        <w:t xml:space="preserve">LUDLOW VILLAGE WATER DEPT - VT0005323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DW-2 (TW99-1)</w:t>
            </w:r>
          </w:p>
        </w:tc>
        <w:tc>
          <w:p>
            <w:pPr>
              <w:pStyle w:val="Compact"/>
              <w:jc w:val="left"/>
            </w:pPr>
            <w:r>
              <w:t xml:space="preserve">Groundwater</w:t>
            </w:r>
          </w:p>
        </w:tc>
      </w:tr>
      <w:tr>
        <w:tc>
          <w:p>
            <w:pPr>
              <w:pStyle w:val="Compact"/>
              <w:jc w:val="left"/>
            </w:pPr>
            <w:r>
              <w:t xml:space="preserve">INFILTRATION GALLERY</w:t>
            </w:r>
          </w:p>
        </w:tc>
        <w:tc>
          <w:p>
            <w:pPr>
              <w:pStyle w:val="Compact"/>
              <w:jc w:val="left"/>
            </w:pPr>
            <w:r>
              <w:t xml:space="preserve">Groundwater</w:t>
            </w:r>
          </w:p>
        </w:tc>
      </w:tr>
      <w:tr>
        <w:tc>
          <w:p>
            <w:pPr>
              <w:pStyle w:val="Compact"/>
              <w:jc w:val="left"/>
            </w:pPr>
            <w:r>
              <w:t xml:space="preserve">PW-1</w:t>
            </w:r>
          </w:p>
        </w:tc>
        <w:tc>
          <w:p>
            <w:pPr>
              <w:pStyle w:val="Compact"/>
              <w:jc w:val="left"/>
            </w:pPr>
            <w:r>
              <w:t xml:space="preserve">Groundwater</w:t>
            </w:r>
          </w:p>
        </w:tc>
      </w:tr>
      <w:tr>
        <w:tc>
          <w:p>
            <w:pPr>
              <w:pStyle w:val="Compact"/>
              <w:jc w:val="left"/>
            </w:pPr>
            <w:r>
              <w:t xml:space="preserve">UNDERGROUND SPRINGS</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cdb0222e054a2b38df47085b996d28199ca53d"/>
      <w:r>
        <w:t xml:space="preserve">Detected Contaminants LUDLOW VILLAGE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0.34</w:t>
            </w:r>
          </w:p>
        </w:tc>
        <w:tc>
          <w:p>
            <w:pPr>
              <w:pStyle w:val="Compact"/>
              <w:jc w:val="left"/>
            </w:pPr>
            <w:r>
              <w:t xml:space="preserve">0.030 - 0.710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11/14/2024</w:t>
            </w:r>
          </w:p>
        </w:tc>
        <w:tc>
          <w:p>
            <w:pPr>
              <w:pStyle w:val="Compact"/>
              <w:jc w:val="left"/>
            </w:pPr>
            <w:r>
              <w:t xml:space="preserve">1.2</w:t>
            </w:r>
          </w:p>
        </w:tc>
        <w:tc>
          <w:p>
            <w:pPr>
              <w:pStyle w:val="Compact"/>
              <w:jc w:val="left"/>
            </w:pPr>
            <w:r>
              <w:t xml:space="preserve">0.4 - 1.2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10/11/2023</w:t>
            </w:r>
          </w:p>
        </w:tc>
        <w:tc>
          <w:p>
            <w:pPr>
              <w:pStyle w:val="Compact"/>
              <w:jc w:val="left"/>
            </w:pPr>
            <w:r>
              <w:t xml:space="preserve">0.13</w:t>
            </w:r>
          </w:p>
        </w:tc>
        <w:tc>
          <w:p>
            <w:pPr>
              <w:pStyle w:val="Compact"/>
              <w:jc w:val="left"/>
            </w:pPr>
            <w:r>
              <w:t xml:space="preserve">0.032 - 0.13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10/11/2023</w:t>
            </w:r>
          </w:p>
        </w:tc>
        <w:tc>
          <w:p>
            <w:pPr>
              <w:pStyle w:val="Compact"/>
              <w:jc w:val="left"/>
            </w:pPr>
            <w:r>
              <w:t xml:space="preserve">15</w:t>
            </w:r>
          </w:p>
        </w:tc>
        <w:tc>
          <w:p>
            <w:pPr>
              <w:pStyle w:val="Compact"/>
              <w:jc w:val="left"/>
            </w:pPr>
            <w:r>
              <w:t xml:space="preserve">0 - 15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04/03/2024</w:t>
            </w:r>
          </w:p>
        </w:tc>
        <w:tc>
          <w:p>
            <w:pPr>
              <w:pStyle w:val="Compact"/>
              <w:jc w:val="left"/>
            </w:pPr>
            <w:r>
              <w:t xml:space="preserve">0.32</w:t>
            </w:r>
          </w:p>
        </w:tc>
        <w:tc>
          <w:p>
            <w:pPr>
              <w:pStyle w:val="Compact"/>
              <w:jc w:val="left"/>
            </w:pPr>
            <w:r>
              <w:t xml:space="preserve">0.32 - 0.32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WWTF</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09/12/2023</w:t>
            </w:r>
          </w:p>
        </w:tc>
        <w:tc>
          <w:p>
            <w:pPr>
              <w:pStyle w:val="Compact"/>
              <w:jc w:val="left"/>
            </w:pPr>
            <w:r>
              <w:t xml:space="preserve">1.6</w:t>
            </w:r>
          </w:p>
        </w:tc>
        <w:tc>
          <w:p>
            <w:pPr>
              <w:pStyle w:val="Compact"/>
              <w:jc w:val="left"/>
            </w:pPr>
            <w:r>
              <w:t xml:space="preserve">0 - 10.1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09/12/2023</w:t>
            </w:r>
          </w:p>
        </w:tc>
        <w:tc>
          <w:p>
            <w:pPr>
              <w:pStyle w:val="Compact"/>
              <w:jc w:val="left"/>
            </w:pPr>
            <w:r>
              <w:t xml:space="preserve">0.61</w:t>
            </w:r>
          </w:p>
        </w:tc>
        <w:tc>
          <w:p>
            <w:pPr>
              <w:pStyle w:val="Compact"/>
              <w:jc w:val="left"/>
            </w:pPr>
            <w:r>
              <w:t xml:space="preserve">0.19 - 0.64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07/01/2024 - 12/06/2024</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LUDLOW VILLAGE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LUDLOW VILLAGE WATER DEPT.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2025-03-18T12:17:20Z</dcterms:created>
  <dcterms:modified xsi:type="dcterms:W3CDTF">2025-03-18T12:17:20Z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