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b1757ba9c652fd807d07e3bf47f8b5afe54e3b"/>
      <w:r>
        <w:t xml:space="preserve">VT0005314 Consumer Confidence Report Certificate of Delivery 2023</w:t>
      </w:r>
      <w:bookmarkEnd w:id="20"/>
    </w:p>
    <w:p>
      <w:pPr>
        <w:pStyle w:val="Heading6"/>
      </w:pPr>
      <w:bookmarkStart w:id="21" w:name="sonnenberg-water-system"/>
      <w:r>
        <w:t xml:space="preserve">SONNENBERG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nnenberg-water-system---vt0005314"/>
      <w:r>
        <w:t xml:space="preserve">SONNENBERG WATER SYSTEM - VT0005314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6dcba8d22a38c7915eb5114ade81acead01972"/>
      <w:r>
        <w:t xml:space="preserve">Detected Contaminants SONNENBERG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0.238</w:t>
            </w:r>
          </w:p>
        </w:tc>
        <w:tc>
          <w:p>
            <w:pPr>
              <w:pStyle w:val="Compact"/>
              <w:jc w:val="left"/>
            </w:pPr>
            <w:r>
              <w:t xml:space="preserve">0.100 - 0.400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04/19/2023</w:t>
            </w:r>
          </w:p>
        </w:tc>
        <w:tc>
          <w:p>
            <w:pPr>
              <w:pStyle w:val="Compact"/>
              <w:jc w:val="left"/>
            </w:pPr>
            <w:r>
              <w:t xml:space="preserve">0.1</w:t>
            </w:r>
          </w:p>
        </w:tc>
        <w:tc>
          <w:p>
            <w:pPr>
              <w:pStyle w:val="Compact"/>
              <w:jc w:val="left"/>
            </w:pPr>
            <w:r>
              <w:t xml:space="preserve">0.1 - 0.1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09/14/2022</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09/14/2022</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09/22/2021</w:t>
            </w:r>
          </w:p>
        </w:tc>
        <w:tc>
          <w:p>
            <w:pPr>
              <w:pStyle w:val="Compact"/>
              <w:jc w:val="left"/>
            </w:pPr>
            <w:r>
              <w:t xml:space="preserve">1.4</w:t>
            </w:r>
          </w:p>
        </w:tc>
        <w:tc>
          <w:p>
            <w:pPr>
              <w:pStyle w:val="Compact"/>
              <w:jc w:val="left"/>
            </w:pPr>
            <w:r>
              <w:t xml:space="preserve">0 - 1.5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09/22/2021</w:t>
            </w:r>
          </w:p>
        </w:tc>
        <w:tc>
          <w:p>
            <w:pPr>
              <w:pStyle w:val="Compact"/>
              <w:jc w:val="left"/>
            </w:pPr>
            <w:r>
              <w:t xml:space="preserve">0.039</w:t>
            </w:r>
          </w:p>
        </w:tc>
        <w:tc>
          <w:p>
            <w:pPr>
              <w:pStyle w:val="Compact"/>
              <w:jc w:val="left"/>
            </w:pPr>
            <w:r>
              <w:t xml:space="preserve">0 - 0.043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SONNENBERG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2024-03-22T16:02:00Z</dcterms:created>
  <dcterms:modified xsi:type="dcterms:W3CDTF">2024-03-22T16:02:00Z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