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abc307f758ac67dda51320320432e4b2715a70"/>
      <w:r>
        <w:t xml:space="preserve">VT0005253 Consumer Confidence Report Certificate of Delivery 2024</w:t>
      </w:r>
      <w:bookmarkEnd w:id="20"/>
    </w:p>
    <w:p>
      <w:pPr>
        <w:pStyle w:val="Heading6"/>
      </w:pPr>
      <w:bookmarkStart w:id="21" w:name="birchwood-park"/>
      <w:r>
        <w:t xml:space="preserve">BIRCHWOOD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irchwood-park---vt0005253"/>
      <w:r>
        <w:t xml:space="preserve">BIRCHWOOD PARK - VT0005253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BIRCHWOOD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birchwood-park"/>
      <w:r>
        <w:t xml:space="preserve">Detected Contaminants BIRCHWOOD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02/08/2024</w:t>
            </w:r>
          </w:p>
        </w:tc>
        <w:tc>
          <w:p>
            <w:pPr>
              <w:pStyle w:val="Compact"/>
              <w:jc w:val="left"/>
            </w:pPr>
            <w:r>
              <w:t xml:space="preserve">0.76</w:t>
            </w:r>
          </w:p>
        </w:tc>
        <w:tc>
          <w:p>
            <w:pPr>
              <w:pStyle w:val="Compact"/>
              <w:jc w:val="left"/>
            </w:pPr>
            <w:r>
              <w:t xml:space="preserve">0.76 - 0.76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12/19/2024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01/18/2024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3.43</w:t>
            </w:r>
          </w:p>
        </w:tc>
        <w:tc>
          <w:p>
            <w:pPr>
              <w:pStyle w:val="Compact"/>
              <w:jc w:val="left"/>
            </w:pPr>
            <w:r>
              <w:t xml:space="preserve">5.09</w:t>
            </w:r>
          </w:p>
        </w:tc>
        <w:tc>
          <w:p>
            <w:pPr>
              <w:pStyle w:val="Compact"/>
              <w:jc w:val="left"/>
            </w:pPr>
            <w:r>
              <w:t xml:space="preserve">8.52</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07/06/2024 - 07/08/2024</w:t>
            </w:r>
          </w:p>
        </w:tc>
        <w:tc>
          <w:p>
            <w:pPr>
              <w:pStyle w:val="Compact"/>
              <w:jc w:val="left"/>
            </w:pPr>
            <w:r>
              <w:t xml:space="preserve">2</w:t>
            </w:r>
          </w:p>
        </w:tc>
        <w:tc>
          <w:p>
            <w:pPr>
              <w:pStyle w:val="Compact"/>
              <w:jc w:val="left"/>
            </w:pPr>
            <w:r>
              <w:t xml:space="preserve">0 - 2.1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07/06/2024 - 07/08/2024</w:t>
            </w:r>
          </w:p>
        </w:tc>
        <w:tc>
          <w:p>
            <w:pPr>
              <w:pStyle w:val="Compact"/>
              <w:jc w:val="left"/>
            </w:pPr>
            <w:r>
              <w:t xml:space="preserve">0.062</w:t>
            </w:r>
          </w:p>
        </w:tc>
        <w:tc>
          <w:p>
            <w:pPr>
              <w:pStyle w:val="Compact"/>
              <w:jc w:val="left"/>
            </w:pPr>
            <w:r>
              <w:t xml:space="preserve">0.04 - 0.067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01/31/2024</w:t>
            </w:r>
          </w:p>
        </w:tc>
        <w:tc>
          <w:p>
            <w:pPr>
              <w:pStyle w:val="Compact"/>
              <w:jc w:val="left"/>
            </w:pPr>
            <w:r>
              <w:t xml:space="preserve">3.6</w:t>
            </w:r>
          </w:p>
        </w:tc>
        <w:tc>
          <w:p>
            <w:pPr>
              <w:pStyle w:val="Compact"/>
              <w:jc w:val="left"/>
            </w:pPr>
            <w:r>
              <w:t xml:space="preserve">1.5 - 4.8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01/31/2024</w:t>
            </w:r>
          </w:p>
        </w:tc>
        <w:tc>
          <w:p>
            <w:pPr>
              <w:pStyle w:val="Compact"/>
              <w:jc w:val="left"/>
            </w:pPr>
            <w:r>
              <w:t xml:space="preserve">0.081</w:t>
            </w:r>
          </w:p>
        </w:tc>
        <w:tc>
          <w:p>
            <w:pPr>
              <w:pStyle w:val="Compact"/>
              <w:jc w:val="left"/>
            </w:pPr>
            <w:r>
              <w:t xml:space="preserve">0.039 - 0.088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05/01/2024 - 05/31/2024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BIRCHWOOD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BIRCHWOOD PARK.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2025-03-18T11:52:24Z</dcterms:created>
  <dcterms:modified xsi:type="dcterms:W3CDTF">2025-03-18T11:52:24Z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