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4823a4a8e84b0649cf0d567526bf7139679e16e"/>
      <w:r>
        <w:t xml:space="preserve">VT0005171 Consumer Confidence Report Certificate of Delivery 2024</w:t>
      </w:r>
      <w:bookmarkEnd w:id="20"/>
    </w:p>
    <w:p>
      <w:pPr>
        <w:pStyle w:val="Heading6"/>
      </w:pPr>
      <w:bookmarkStart w:id="21" w:name="mobile-acres-mhp"/>
      <w:r>
        <w:t xml:space="preserve">MOBILE ACRES MHP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mobile-acres-mhp---vt0005171"/>
      <w:r>
        <w:t xml:space="preserve">MOBILE ACRES MHP - VT0005171</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LAUNDRY #1</w:t>
            </w:r>
          </w:p>
        </w:tc>
        <w:tc>
          <w:p>
            <w:pPr>
              <w:pStyle w:val="Compact"/>
              <w:jc w:val="left"/>
            </w:pPr>
            <w:r>
              <w:t xml:space="preserve">Groundwater</w:t>
            </w:r>
          </w:p>
        </w:tc>
      </w:tr>
      <w:tr>
        <w:tc>
          <w:p>
            <w:pPr>
              <w:pStyle w:val="Compact"/>
              <w:jc w:val="left"/>
            </w:pPr>
            <w:r>
              <w:t xml:space="preserve">LAUNDRY #2</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mobile-acres-mhp"/>
      <w:r>
        <w:t xml:space="preserve">Detected Contaminants MOBILE ACRES MHP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Iron</w:t>
            </w:r>
          </w:p>
        </w:tc>
        <w:tc>
          <w:p>
            <w:pPr>
              <w:pStyle w:val="Compact"/>
              <w:jc w:val="left"/>
            </w:pPr>
            <w:r>
              <w:t xml:space="preserve">03/19/2024</w:t>
            </w:r>
          </w:p>
        </w:tc>
        <w:tc>
          <w:p>
            <w:pPr>
              <w:pStyle w:val="Compact"/>
              <w:jc w:val="left"/>
            </w:pPr>
            <w:r>
              <w:t xml:space="preserve">0.048</w:t>
            </w:r>
          </w:p>
        </w:tc>
        <w:tc>
          <w:p>
            <w:pPr>
              <w:pStyle w:val="Compact"/>
              <w:jc w:val="left"/>
            </w:pPr>
            <w:r>
              <w:t xml:space="preserve">0 - 0.048</w:t>
            </w:r>
          </w:p>
        </w:tc>
        <w:tc>
          <w:p>
            <w:pPr>
              <w:pStyle w:val="Compact"/>
              <w:jc w:val="left"/>
            </w:pPr>
            <w:r>
              <w:t xml:space="preserve">ppm</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w:t>
            </w:r>
          </w:p>
        </w:tc>
      </w:tr>
      <w:tr>
        <w:tc>
          <w:p>
            <w:pPr>
              <w:pStyle w:val="Compact"/>
              <w:jc w:val="left"/>
            </w:pPr>
            <w:r>
              <w:t xml:space="preserve">Nitrate</w:t>
            </w:r>
          </w:p>
        </w:tc>
        <w:tc>
          <w:p>
            <w:pPr>
              <w:pStyle w:val="Compact"/>
              <w:jc w:val="left"/>
            </w:pPr>
            <w:r>
              <w:t xml:space="preserve">09/03/2024</w:t>
            </w:r>
          </w:p>
        </w:tc>
        <w:tc>
          <w:p>
            <w:pPr>
              <w:pStyle w:val="Compact"/>
              <w:jc w:val="left"/>
            </w:pPr>
            <w:r>
              <w:t xml:space="preserve">3</w:t>
            </w:r>
          </w:p>
        </w:tc>
        <w:tc>
          <w:p>
            <w:pPr>
              <w:pStyle w:val="Compact"/>
              <w:jc w:val="left"/>
            </w:pPr>
            <w:r>
              <w:t xml:space="preserve">0.54 - 3</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10/18/2023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10/09/2020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09/28/2022</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09/28/2022</w:t>
            </w:r>
          </w:p>
        </w:tc>
        <w:tc>
          <w:p>
            <w:pPr>
              <w:pStyle w:val="Compact"/>
              <w:jc w:val="left"/>
            </w:pPr>
            <w:r>
              <w:t xml:space="preserve">0.037</w:t>
            </w:r>
          </w:p>
        </w:tc>
        <w:tc>
          <w:p>
            <w:pPr>
              <w:pStyle w:val="Compact"/>
              <w:jc w:val="left"/>
            </w:pPr>
            <w:r>
              <w:t xml:space="preserve">0 - 0.051</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MOBILE ACRES MHP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MOBILE ACRES MHP.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2025-03-18T11:21:50Z</dcterms:created>
  <dcterms:modified xsi:type="dcterms:W3CDTF">2025-03-18T11:21:50Z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