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9235b725d82db55cf7a67645cf08964226efed"/>
      <w:r>
        <w:t xml:space="preserve">VT0005155 Consumer Confidence Report Certificate of Delivery 2023</w:t>
      </w:r>
      <w:bookmarkEnd w:id="20"/>
    </w:p>
    <w:p>
      <w:pPr>
        <w:pStyle w:val="Heading6"/>
      </w:pPr>
      <w:bookmarkStart w:id="21" w:name="mountain-view-mhp"/>
      <w:r>
        <w:t xml:space="preserve">MOUNTAIN VIEW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mountain-view-mhp---vt0005155"/>
      <w:r>
        <w:t xml:space="preserve">MOUNTAIN VIEW MHP - VT0005155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mountain-view-mhp"/>
      <w:r>
        <w:t xml:space="preserve">Detected Contaminants MOUNTAIN VIEW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0.293</w:t>
            </w:r>
          </w:p>
        </w:tc>
        <w:tc>
          <w:p>
            <w:pPr>
              <w:pStyle w:val="Compact"/>
              <w:jc w:val="left"/>
            </w:pPr>
            <w:r>
              <w:t xml:space="preserve">0.120 - 0.620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08/21/2021</w:t>
            </w:r>
          </w:p>
        </w:tc>
        <w:tc>
          <w:p>
            <w:pPr>
              <w:pStyle w:val="Compact"/>
              <w:jc w:val="left"/>
            </w:pPr>
            <w:r>
              <w:t xml:space="preserve">0.082</w:t>
            </w:r>
          </w:p>
        </w:tc>
        <w:tc>
          <w:p>
            <w:pPr>
              <w:pStyle w:val="Compact"/>
              <w:jc w:val="left"/>
            </w:pPr>
            <w:r>
              <w:t xml:space="preserve">0.082 - 0.082</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04/04/2021</w:t>
            </w:r>
          </w:p>
        </w:tc>
        <w:tc>
          <w:p>
            <w:pPr>
              <w:pStyle w:val="Compact"/>
              <w:jc w:val="left"/>
            </w:pPr>
            <w:r>
              <w:t xml:space="preserve">110</w:t>
            </w:r>
          </w:p>
        </w:tc>
        <w:tc>
          <w:p>
            <w:pPr>
              <w:pStyle w:val="Compact"/>
              <w:jc w:val="left"/>
            </w:pPr>
            <w:r>
              <w:t xml:space="preserve">110 - 110</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12/13/2023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09/18/2019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04/04/2021</w:t>
            </w:r>
          </w:p>
        </w:tc>
        <w:tc>
          <w:p>
            <w:pPr>
              <w:pStyle w:val="Compact"/>
              <w:jc w:val="left"/>
            </w:pPr>
            <w:r>
              <w:t xml:space="preserve">2.89</w:t>
            </w:r>
          </w:p>
        </w:tc>
        <w:tc>
          <w:p>
            <w:pPr>
              <w:pStyle w:val="Compact"/>
              <w:jc w:val="left"/>
            </w:pPr>
            <w:r>
              <w:t xml:space="preserve">2.89 - 2.89</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04/04/2021</w:t>
            </w:r>
          </w:p>
        </w:tc>
        <w:tc>
          <w:p>
            <w:pPr>
              <w:pStyle w:val="Compact"/>
              <w:jc w:val="left"/>
            </w:pPr>
            <w:r>
              <w:t xml:space="preserve">1.27</w:t>
            </w:r>
          </w:p>
        </w:tc>
        <w:tc>
          <w:p>
            <w:pPr>
              <w:pStyle w:val="Compact"/>
              <w:jc w:val="left"/>
            </w:pPr>
            <w:r>
              <w:t xml:space="preserve">1.27 - 1.27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04/04/2021</w:t>
            </w:r>
          </w:p>
        </w:tc>
        <w:tc>
          <w:p>
            <w:pPr>
              <w:pStyle w:val="Compact"/>
              <w:jc w:val="left"/>
            </w:pPr>
            <w:r>
              <w:t xml:space="preserve">1.62</w:t>
            </w:r>
          </w:p>
        </w:tc>
        <w:tc>
          <w:p>
            <w:pPr>
              <w:pStyle w:val="Compact"/>
              <w:jc w:val="left"/>
            </w:pPr>
            <w:r>
              <w:t xml:space="preserve">1.62 - 1.62</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06/12/2021</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06/12/2021</w:t>
            </w:r>
          </w:p>
        </w:tc>
        <w:tc>
          <w:p>
            <w:pPr>
              <w:pStyle w:val="Compact"/>
              <w:jc w:val="left"/>
            </w:pPr>
            <w:r>
              <w:t xml:space="preserve">0.035</w:t>
            </w:r>
          </w:p>
        </w:tc>
        <w:tc>
          <w:p>
            <w:pPr>
              <w:pStyle w:val="Compact"/>
              <w:jc w:val="left"/>
            </w:pPr>
            <w:r>
              <w:t xml:space="preserve">0 - 0.051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07/01/2023 - 11/10/2023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MOUNTAIN VIEW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2024-03-22T15:01:12Z</dcterms:created>
  <dcterms:modified xsi:type="dcterms:W3CDTF">2024-03-22T15:01:12Z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