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62c5d0c85b60f4b5909a9e0fcb9920e2027c3c"/>
      <w:r>
        <w:t xml:space="preserve">VT0005017 Consumer Confidence Report Certificate of Delivery 2025</w:t>
      </w:r>
      <w:bookmarkEnd w:id="20"/>
    </w:p>
    <w:p>
      <w:pPr>
        <w:pStyle w:val="Heading6"/>
      </w:pPr>
      <w:bookmarkStart w:id="21" w:name="north-bennington-water-dept"/>
      <w:r>
        <w:t xml:space="preserve">NORTH BENNINGTON WATER DEPT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north-bennington-water-dept---vt0005017"/>
      <w:r>
        <w:t xml:space="preserve">NORTH BENNINGTON WATER DEPT - VT0005017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BASIN BROOK</w:t>
            </w:r>
          </w:p>
        </w:tc>
        <w:tc>
          <w:p>
            <w:pPr>
              <w:pStyle w:val="Compact"/>
              <w:jc w:val="left"/>
            </w:pPr>
            <w:r>
              <w:t xml:space="preserve">Surface Water</w:t>
            </w:r>
          </w:p>
        </w:tc>
      </w:tr>
      <w:tr>
        <w:tc>
          <w:p>
            <w:pPr>
              <w:pStyle w:val="Compact"/>
              <w:jc w:val="left"/>
            </w:pPr>
            <w:r>
              <w:t xml:space="preserve">WELL #1</w:t>
            </w:r>
          </w:p>
        </w:tc>
        <w:tc>
          <w:p>
            <w:pPr>
              <w:pStyle w:val="Compact"/>
              <w:jc w:val="left"/>
            </w:pPr>
            <w:r>
              <w:t xml:space="preserve">Ground Water under the Influence of Surface Water</w:t>
            </w:r>
          </w:p>
        </w:tc>
      </w:tr>
      <w:tr>
        <w:tc>
          <w:p>
            <w:pPr>
              <w:pStyle w:val="Compact"/>
              <w:jc w:val="left"/>
            </w:pPr>
            <w:r>
              <w:t xml:space="preserve">WELL #2</w:t>
            </w:r>
          </w:p>
        </w:tc>
        <w:tc>
          <w:p>
            <w:pPr>
              <w:pStyle w:val="Compact"/>
              <w:jc w:val="left"/>
            </w:pPr>
            <w:r>
              <w:t xml:space="preserve">Ground Water under the Influence of Surface Water</w:t>
            </w:r>
          </w:p>
        </w:tc>
      </w:tr>
      <w:tr>
        <w:tc>
          <w:p>
            <w:pPr>
              <w:pStyle w:val="Compact"/>
              <w:jc w:val="left"/>
            </w:pPr>
            <w:r>
              <w:t xml:space="preserve">WELL#3</w:t>
            </w:r>
          </w:p>
        </w:tc>
        <w:tc>
          <w:p>
            <w:pPr>
              <w:pStyle w:val="Compact"/>
              <w:jc w:val="left"/>
            </w:pPr>
            <w:r>
              <w:t xml:space="preserve">Ground Water under the Influence of Surface Water</w:t>
            </w:r>
          </w:p>
        </w:tc>
      </w:tr>
      <w:tr>
        <w:tc>
          <w:p>
            <w:pPr>
              <w:pStyle w:val="Compact"/>
              <w:jc w:val="left"/>
            </w:pPr>
            <w:r>
              <w:t xml:space="preserve">WELL#4</w:t>
            </w:r>
          </w:p>
        </w:tc>
        <w:tc>
          <w:p>
            <w:pPr>
              <w:pStyle w:val="Compact"/>
              <w:jc w:val="left"/>
            </w:pPr>
            <w:r>
              <w:t xml:space="preserve">Ground Water under the Influence of Surface Water</w:t>
            </w:r>
          </w:p>
        </w:tc>
      </w:tr>
      <w:tr>
        <w:tc>
          <w:p>
            <w:pPr>
              <w:pStyle w:val="Compact"/>
              <w:jc w:val="left"/>
            </w:pPr>
            <w:r>
              <w:t xml:space="preserve">WELL#5</w:t>
            </w:r>
          </w:p>
        </w:tc>
        <w:tc>
          <w:p>
            <w:pPr>
              <w:pStyle w:val="Compact"/>
              <w:jc w:val="left"/>
            </w:pPr>
            <w:r>
              <w:t xml:space="preserve">Ground Water under the Influence of 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0d4cac50f1cd9a9cbe38efc1d3da526b006760f"/>
      <w:r>
        <w:t xml:space="preserve">Detected Contaminants NORTH BENNINGTON WATER DEPT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0.638</w:t>
            </w:r>
          </w:p>
        </w:tc>
        <w:tc>
          <w:p>
            <w:pPr>
              <w:pStyle w:val="Compact"/>
              <w:jc w:val="left"/>
            </w:pPr>
            <w:r>
              <w:t xml:space="preserve">0.380 - 0.810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04/01/2025</w:t>
            </w:r>
          </w:p>
        </w:tc>
        <w:tc>
          <w:p>
            <w:pPr>
              <w:pStyle w:val="Compact"/>
              <w:jc w:val="left"/>
            </w:pPr>
            <w:r>
              <w:t xml:space="preserve">0.35</w:t>
            </w:r>
          </w:p>
        </w:tc>
        <w:tc>
          <w:p>
            <w:pPr>
              <w:pStyle w:val="Compact"/>
              <w:jc w:val="left"/>
            </w:pPr>
            <w:r>
              <w:t xml:space="preserve">0.35 - 0.35</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10/22/2024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07/22/2024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04/22/2024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01/23/2024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10/31/2023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406 ORE BED RD</w:t>
            </w:r>
          </w:p>
        </w:tc>
        <w:tc>
          <w:p>
            <w:pPr>
              <w:pStyle w:val="Compact"/>
              <w:jc w:val="left"/>
            </w:pPr>
            <w:r>
              <w:t xml:space="preserve">52</w:t>
            </w:r>
          </w:p>
        </w:tc>
        <w:tc>
          <w:p>
            <w:pPr>
              <w:pStyle w:val="Compact"/>
              <w:jc w:val="left"/>
            </w:pPr>
            <w:r>
              <w:t xml:space="preserve">32 - 59</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406 ORE BED RD</w:t>
            </w:r>
          </w:p>
        </w:tc>
        <w:tc>
          <w:p>
            <w:pPr>
              <w:pStyle w:val="Compact"/>
              <w:jc w:val="left"/>
            </w:pPr>
            <w:r>
              <w:t xml:space="preserve">39</w:t>
            </w:r>
          </w:p>
        </w:tc>
        <w:tc>
          <w:p>
            <w:pPr>
              <w:pStyle w:val="Compact"/>
              <w:jc w:val="left"/>
            </w:pPr>
            <w:r>
              <w:t xml:space="preserve">24 - 55</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07/22/2024 - 07/23/2024</w:t>
            </w:r>
          </w:p>
        </w:tc>
        <w:tc>
          <w:p>
            <w:pPr>
              <w:pStyle w:val="Compact"/>
              <w:jc w:val="left"/>
            </w:pPr>
            <w:r>
              <w:t xml:space="preserve">1.6</w:t>
            </w:r>
          </w:p>
        </w:tc>
        <w:tc>
          <w:p>
            <w:pPr>
              <w:pStyle w:val="Compact"/>
              <w:jc w:val="left"/>
            </w:pPr>
            <w:r>
              <w:t xml:space="preserve">0 - 30.8</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07/22/2024 - 07/23/2024</w:t>
            </w:r>
          </w:p>
        </w:tc>
        <w:tc>
          <w:p>
            <w:pPr>
              <w:pStyle w:val="Compact"/>
              <w:jc w:val="left"/>
            </w:pPr>
            <w:r>
              <w:t xml:space="preserve">0.088</w:t>
            </w:r>
          </w:p>
        </w:tc>
        <w:tc>
          <w:p>
            <w:pPr>
              <w:pStyle w:val="Compact"/>
              <w:jc w:val="left"/>
            </w:pPr>
            <w:r>
              <w:t xml:space="preserve">0 - 0.12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NORTH BENNINGTON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NORTH BENNINGTON WATER DEPT.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2026-03-10T13:18:30Z</dcterms:created>
  <dcterms:modified xsi:type="dcterms:W3CDTF">2026-03-10T13:18:30Z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